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B4F3D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5E8BDF3A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‌‌Министерство образования и науки Республики Ингушетия‌‌ ‌‌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36FFAEE1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‌‌Учредители: Правительство Республики Ингушетия,</w:t>
      </w:r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  <w:t>Минобрнауки Ингушетии‌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47221347" w14:textId="30B0F4DF" w:rsidR="004E5CE6" w:rsidRDefault="004E5CE6" w:rsidP="007F6A65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ГБОУ Кш "ГКК им. А.Д. </w:t>
      </w:r>
      <w:proofErr w:type="spellStart"/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Цороева</w:t>
      </w:r>
      <w:proofErr w:type="spellEnd"/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</w:t>
      </w:r>
    </w:p>
    <w:p w14:paraId="0FAEDD51" w14:textId="77777777" w:rsidR="007F6A65" w:rsidRPr="004E5CE6" w:rsidRDefault="007F6A65" w:rsidP="007F6A65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014A708D" w14:textId="77777777" w:rsidR="004E5CE6" w:rsidRPr="004E5CE6" w:rsidRDefault="004E5CE6" w:rsidP="004E5CE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23601332" w14:textId="77777777" w:rsidR="004E5CE6" w:rsidRDefault="004E5CE6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sectPr w:rsidR="004E5CE6" w:rsidSect="004E5C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FCC77F6" w14:textId="34726381" w:rsidR="004E5CE6" w:rsidRPr="004E5CE6" w:rsidRDefault="004E5CE6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РАССМОТРЕНО</w:t>
      </w:r>
    </w:p>
    <w:p w14:paraId="0222EEB1" w14:textId="77777777" w:rsidR="004E5CE6" w:rsidRPr="004E5CE6" w:rsidRDefault="004E5CE6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 методическом совете</w:t>
      </w:r>
    </w:p>
    <w:p w14:paraId="112B9E82" w14:textId="77777777" w:rsidR="004E5CE6" w:rsidRPr="004E5CE6" w:rsidRDefault="0030773E" w:rsidP="004E5C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pict w14:anchorId="1BAEED74">
          <v:rect id="_x0000_i1025" style="width:0;height:.75pt" o:hralign="center" o:hrstd="t" o:hr="t" fillcolor="#a0a0a0" stroked="f"/>
        </w:pict>
      </w:r>
    </w:p>
    <w:p w14:paraId="516CA4C7" w14:textId="77777777" w:rsidR="004E5CE6" w:rsidRPr="004E5CE6" w:rsidRDefault="004E5CE6" w:rsidP="004E5C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</w:p>
    <w:p w14:paraId="4FFA3A53" w14:textId="77777777" w:rsidR="004E5CE6" w:rsidRPr="004E5CE6" w:rsidRDefault="004E5CE6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Протокол №___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от «29» августа 2023 г.</w:t>
      </w:r>
    </w:p>
    <w:p w14:paraId="4D9C6402" w14:textId="77777777" w:rsidR="004E5CE6" w:rsidRPr="004E5CE6" w:rsidRDefault="004E5CE6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СОГЛАСОВАНО</w:t>
      </w:r>
    </w:p>
    <w:p w14:paraId="03B5831D" w14:textId="77777777" w:rsidR="004E5CE6" w:rsidRPr="004E5CE6" w:rsidRDefault="004E5CE6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 педагогическом совете</w:t>
      </w:r>
    </w:p>
    <w:p w14:paraId="65738F9A" w14:textId="77777777" w:rsidR="004E5CE6" w:rsidRPr="004E5CE6" w:rsidRDefault="0030773E" w:rsidP="004E5C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pict w14:anchorId="20D83284">
          <v:rect id="_x0000_i1026" style="width:0;height:.75pt" o:hralign="center" o:hrstd="t" o:hr="t" fillcolor="#a0a0a0" stroked="f"/>
        </w:pict>
      </w:r>
    </w:p>
    <w:p w14:paraId="1D58FD42" w14:textId="77777777" w:rsidR="004E5CE6" w:rsidRPr="004E5CE6" w:rsidRDefault="004E5CE6" w:rsidP="004E5C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</w:p>
    <w:p w14:paraId="79F89F8B" w14:textId="77777777" w:rsidR="004E5CE6" w:rsidRPr="004E5CE6" w:rsidRDefault="004E5CE6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Протокол №___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от «30» августа 2023 г.</w:t>
      </w:r>
    </w:p>
    <w:p w14:paraId="520D9E24" w14:textId="77777777" w:rsidR="004E5CE6" w:rsidRPr="004E5CE6" w:rsidRDefault="004E5CE6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УТВЕРЖДЕНО</w:t>
      </w:r>
    </w:p>
    <w:p w14:paraId="6F78B4A6" w14:textId="77777777" w:rsidR="004E5CE6" w:rsidRPr="004E5CE6" w:rsidRDefault="004E5CE6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начальник</w:t>
      </w:r>
    </w:p>
    <w:p w14:paraId="04B741E3" w14:textId="77777777" w:rsidR="004E5CE6" w:rsidRPr="004E5CE6" w:rsidRDefault="0030773E" w:rsidP="004E5C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pict w14:anchorId="2116AE59">
          <v:rect id="_x0000_i1027" style="width:0;height:.75pt" o:hralign="center" o:hrstd="t" o:hr="t" fillcolor="#a0a0a0" stroked="f"/>
        </w:pict>
      </w:r>
    </w:p>
    <w:p w14:paraId="0567656E" w14:textId="77777777" w:rsidR="004E5CE6" w:rsidRPr="004E5CE6" w:rsidRDefault="004E5CE6" w:rsidP="004E5C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Ганижев</w:t>
      </w:r>
      <w:proofErr w:type="spellEnd"/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М.З.</w:t>
      </w:r>
    </w:p>
    <w:p w14:paraId="6AAAD6C5" w14:textId="77777777" w:rsidR="004E5CE6" w:rsidRPr="004E5CE6" w:rsidRDefault="004E5CE6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от «31» августа 2023 г.</w:t>
      </w:r>
    </w:p>
    <w:p w14:paraId="5783E035" w14:textId="77777777" w:rsidR="004E5CE6" w:rsidRDefault="004E5CE6" w:rsidP="004E5CE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sectPr w:rsidR="004E5CE6" w:rsidSect="004E5CE6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14:paraId="36FE2B0B" w14:textId="37CD3C02" w:rsidR="004E5CE6" w:rsidRPr="004E5CE6" w:rsidRDefault="004E5CE6" w:rsidP="004E5CE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‌</w:t>
      </w:r>
    </w:p>
    <w:p w14:paraId="7DB6B3A1" w14:textId="77777777" w:rsidR="004E5CE6" w:rsidRPr="004E5CE6" w:rsidRDefault="004E5CE6" w:rsidP="004E5CE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65161388" w14:textId="77777777" w:rsidR="004E5CE6" w:rsidRPr="004E5CE6" w:rsidRDefault="004E5CE6" w:rsidP="004E5CE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1AF845EA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14:paraId="419EDF00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1013785)</w:t>
      </w:r>
    </w:p>
    <w:p w14:paraId="06DDD74C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07993F5A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«Русский язык. Базовый уровень»</w:t>
      </w:r>
    </w:p>
    <w:p w14:paraId="1D2010C7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(для варианта учебного плана №4)</w:t>
      </w:r>
    </w:p>
    <w:p w14:paraId="723054CB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5-9 классов</w:t>
      </w:r>
    </w:p>
    <w:p w14:paraId="4331D9EB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16C6BAD6" w14:textId="77777777" w:rsidR="004E5CE6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020F8859" w14:textId="77777777" w:rsidR="004E5CE6" w:rsidRDefault="004E5CE6" w:rsidP="004E5CE6">
      <w:pPr>
        <w:shd w:val="clear" w:color="auto" w:fill="FFFFFF"/>
        <w:spacing w:beforeAutospacing="1" w:after="0" w:line="240" w:lineRule="auto"/>
        <w:jc w:val="right"/>
      </w:pPr>
      <w:r>
        <w:t xml:space="preserve">Составитель: </w:t>
      </w:r>
      <w:proofErr w:type="spellStart"/>
      <w:r>
        <w:t>Булгучева</w:t>
      </w:r>
      <w:proofErr w:type="spellEnd"/>
      <w:r>
        <w:t xml:space="preserve"> </w:t>
      </w:r>
      <w:proofErr w:type="spellStart"/>
      <w:r>
        <w:t>Аминат</w:t>
      </w:r>
      <w:proofErr w:type="spellEnd"/>
      <w:r>
        <w:t xml:space="preserve"> </w:t>
      </w:r>
      <w:proofErr w:type="spellStart"/>
      <w:r>
        <w:t>Хаджибикаровна</w:t>
      </w:r>
      <w:proofErr w:type="spellEnd"/>
      <w:r>
        <w:t>,</w:t>
      </w:r>
    </w:p>
    <w:p w14:paraId="00D3BB4B" w14:textId="32A27B24" w:rsidR="004E5CE6" w:rsidRPr="004E5CE6" w:rsidRDefault="004E5CE6" w:rsidP="004E5CE6">
      <w:pPr>
        <w:shd w:val="clear" w:color="auto" w:fill="FFFFFF"/>
        <w:spacing w:before="100" w:beforeAutospacing="1" w:after="0" w:line="240" w:lineRule="auto"/>
        <w:jc w:val="right"/>
        <w:rPr>
          <w:rFonts w:ascii="Times New Roman" w:hAnsi="Times New Roman"/>
          <w:color w:val="333333"/>
          <w:sz w:val="24"/>
          <w:szCs w:val="24"/>
        </w:rPr>
      </w:pPr>
      <w:r>
        <w:t xml:space="preserve"> учитель русского языка и литературы</w:t>
      </w:r>
    </w:p>
    <w:p w14:paraId="6E5C9EE0" w14:textId="77777777" w:rsidR="007F6A65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4E5CE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E5CE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6C72D1FC" w14:textId="7247D8A1" w:rsidR="004E5CE6" w:rsidRPr="004E5CE6" w:rsidRDefault="004E5CE6" w:rsidP="004E5CE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Сурхахи</w:t>
      </w:r>
      <w:proofErr w:type="spellEnd"/>
      <w:r w:rsidRPr="004E5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, Назрановский р-н, республика Ингушетия‌ 2023‌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585310FB" w14:textId="77777777" w:rsid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F168676" w14:textId="556A7F65" w:rsidR="004E5CE6" w:rsidRPr="004E5CE6" w:rsidRDefault="0030773E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  <w:bookmarkStart w:id="0" w:name="_GoBack"/>
      <w:bookmarkEnd w:id="0"/>
    </w:p>
    <w:p w14:paraId="7E31429E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 </w:t>
      </w:r>
    </w:p>
    <w:p w14:paraId="42D59ADD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Пояснительная записка отражает общие цели и задачи изучения русского языка, место в структуре учебного плана, а также подходы к отбору содержания и определению планируемых результатов.</w:t>
      </w:r>
    </w:p>
    <w:p w14:paraId="17A2E6AE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 </w:t>
      </w:r>
    </w:p>
    <w:p w14:paraId="5F78653F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28D0F908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73EE64E5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​​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ОБЩАЯ ХАРАКТЕРИСТИКА УЧЕБНОГО ПРЕДМЕТА «РУССКИЙ ЯЗЫК»</w:t>
      </w:r>
    </w:p>
    <w:p w14:paraId="1BA19FD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227E2F03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5DDE3E22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32029976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28C6080E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502FBFCD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</w:r>
    </w:p>
    <w:p w14:paraId="52DDF696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2849AD8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>ЦЕЛИ ИЗУЧЕНИЯ УЧЕБНОГО ПРЕДМЕТА «РУССКИЙ ЯЗЫК»</w:t>
      </w:r>
    </w:p>
    <w:p w14:paraId="2D9340D4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br/>
      </w:r>
    </w:p>
    <w:p w14:paraId="052AD99D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русского языка направлено на достижение следующих целей:</w:t>
      </w:r>
    </w:p>
    <w:p w14:paraId="57EB1248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средству общения и получения знаний в разных сферах 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70294179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79C1BFAE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14:paraId="18E378D0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14:paraId="699E8E1D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02BEE47A" w14:textId="77777777" w:rsidR="004E5CE6" w:rsidRPr="004E5CE6" w:rsidRDefault="004E5CE6" w:rsidP="004E5CE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несплошной</w:t>
      </w:r>
      <w:proofErr w:type="spellEnd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текст, </w:t>
      </w:r>
      <w:proofErr w:type="spellStart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инфографика</w:t>
      </w:r>
      <w:proofErr w:type="spellEnd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704FCC0C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4053DD40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«РУССКИЙ ЯЗЫК» В УЧЕБНОМ ПЛАНЕ</w:t>
      </w:r>
    </w:p>
    <w:p w14:paraId="6C5BB897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15C5589E" w14:textId="77777777" w:rsidR="004E5CE6" w:rsidRPr="004E5CE6" w:rsidRDefault="004E5CE6" w:rsidP="004E5CE6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  неделю), в 8 классе – 102 часа (3 часа в неделю), в 9 классе  – 102 часа (3 часа в неделю).</w:t>
      </w:r>
    </w:p>
    <w:p w14:paraId="4EE55E45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505E51BC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4D727CE0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УЧЕБНОГО ПРЕДМЕТА </w:t>
      </w:r>
    </w:p>
    <w:p w14:paraId="7D8A1768" w14:textId="42C6F48B" w:rsidR="004E5CE6" w:rsidRPr="004E5CE6" w:rsidRDefault="004E5CE6" w:rsidP="007F6A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35B0E898" w14:textId="77777777" w:rsidR="004E5CE6" w:rsidRPr="004E5CE6" w:rsidRDefault="004E5CE6" w:rsidP="004E5CE6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8 КЛАСС</w:t>
      </w:r>
    </w:p>
    <w:p w14:paraId="5ED7D3C7" w14:textId="77777777" w:rsidR="004E5CE6" w:rsidRPr="004E5CE6" w:rsidRDefault="004E5CE6" w:rsidP="004E5CE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18E45AD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14:paraId="0B7E23B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в кругу других славянских языков.</w:t>
      </w:r>
    </w:p>
    <w:p w14:paraId="012C875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 и речь</w:t>
      </w:r>
    </w:p>
    <w:p w14:paraId="244FB02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Монолог-описание, монолог-рассуждение, монолог-повествование; выступление с научным сообщением.</w:t>
      </w:r>
    </w:p>
    <w:p w14:paraId="2025827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Диалог.</w:t>
      </w:r>
    </w:p>
    <w:p w14:paraId="5A0ADA58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D67529F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14:paraId="2FD98E7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Текст и его основные признаки.</w:t>
      </w:r>
    </w:p>
    <w:p w14:paraId="483AD92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функционально-смысловых типов речи (повествование, описание, рассуждение).</w:t>
      </w:r>
    </w:p>
    <w:p w14:paraId="14AA4F7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64B66F73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45DE80F8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14:paraId="04067D0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Официально-деловой стиль. Сфера употребления, функции, языковые особенности.</w:t>
      </w:r>
    </w:p>
    <w:p w14:paraId="07F7C56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Жанры официально-делового стиля (заявление, объяснительная записка, автобиография, характеристика).</w:t>
      </w:r>
    </w:p>
    <w:p w14:paraId="475C889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Научный стиль. Сфера употребления, функции, языковые особенности.</w:t>
      </w:r>
    </w:p>
    <w:p w14:paraId="43F0B49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044DC7E0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6F991E0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14:paraId="1F5E0C61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60D9C15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Синтаксис. Культура речи. Пунктуация</w:t>
      </w:r>
    </w:p>
    <w:p w14:paraId="0329D05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Синтаксис как раздел лингвистики.</w:t>
      </w:r>
    </w:p>
    <w:p w14:paraId="762A2CB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Словосочетание и предложение как единицы синтаксиса.</w:t>
      </w:r>
    </w:p>
    <w:p w14:paraId="4B02282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Пунктуация. Функции знаков препинания.</w:t>
      </w:r>
    </w:p>
    <w:p w14:paraId="2CCBF9AD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28362596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Словосочетание</w:t>
      </w:r>
    </w:p>
    <w:p w14:paraId="404CA6C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признаки словосочетания.</w:t>
      </w:r>
    </w:p>
    <w:p w14:paraId="57A6545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словосочетаний по морфологическим свойствам главного слова: глагольные, именные, наречные.</w:t>
      </w:r>
    </w:p>
    <w:p w14:paraId="22FD7A3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Типы подчинительной связи слов в словосочетании: согласование, управление, примыкание.</w:t>
      </w:r>
    </w:p>
    <w:p w14:paraId="7146AB8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анализ словосочетаний.</w:t>
      </w:r>
    </w:p>
    <w:p w14:paraId="3F2F5D8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Грамматическая синонимия словосочетаний.</w:t>
      </w:r>
    </w:p>
    <w:p w14:paraId="17246EF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словосочетаний.</w:t>
      </w:r>
    </w:p>
    <w:p w14:paraId="6BC0FE65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5EC69A4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Предложение</w:t>
      </w:r>
    </w:p>
    <w:p w14:paraId="399DA9A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оформленность</w:t>
      </w:r>
      <w:proofErr w:type="spellEnd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7081FC7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45BEBBF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языковых форм выражения побуждения в побудительных предложениях.</w:t>
      </w:r>
    </w:p>
    <w:p w14:paraId="413ECE9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2189915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Виды предложений по количеству грамматических основ (простые, сложные).</w:t>
      </w:r>
    </w:p>
    <w:p w14:paraId="359884F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простых предложений по наличию главных членов (двусоставные, односоставные).</w:t>
      </w:r>
    </w:p>
    <w:p w14:paraId="373144C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предложений по наличию второстепенных членов (распространённые, нераспространённые).</w:t>
      </w:r>
    </w:p>
    <w:p w14:paraId="782872B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полные и неполные.</w:t>
      </w:r>
    </w:p>
    <w:p w14:paraId="42C5A9F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3415B69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Грамматические, интонационные и пунктуационные особенности предложений со словами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нет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400B1E4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простого предложения, использования инверсии.</w:t>
      </w:r>
    </w:p>
    <w:p w14:paraId="0595EFC0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41B5DAF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Двусоставное предложение</w:t>
      </w:r>
    </w:p>
    <w:p w14:paraId="08E5E09D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Главные члены предложения</w:t>
      </w:r>
    </w:p>
    <w:p w14:paraId="75E698E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Подлежащее и сказуемое как главные члены предложения.</w:t>
      </w:r>
    </w:p>
    <w:p w14:paraId="2A8607F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Способы выражения подлежащего.</w:t>
      </w:r>
    </w:p>
    <w:p w14:paraId="72ECE51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051DE3C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Тире между подлежащим и сказуемым.</w:t>
      </w:r>
    </w:p>
    <w:p w14:paraId="66B7E7C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согласования сказуемого с подлежащим, выраженным словосочетанием, сложносокращёнными словами, словами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большинство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меньшинство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количественными сочетаниями.</w:t>
      </w:r>
    </w:p>
    <w:p w14:paraId="38440773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24DEA32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Второстепенные члены предложения</w:t>
      </w:r>
    </w:p>
    <w:p w14:paraId="0C265AA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Второстепенные члены предложения, их виды.</w:t>
      </w:r>
    </w:p>
    <w:p w14:paraId="36715F3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как второстепенный член предложения. Определения согласованные и несогласованные.</w:t>
      </w:r>
    </w:p>
    <w:p w14:paraId="365E759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Приложение как особый вид определения.</w:t>
      </w:r>
    </w:p>
    <w:p w14:paraId="60D19C3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Дополнение как второстепенный член предложения.</w:t>
      </w:r>
    </w:p>
    <w:p w14:paraId="6463921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Дополнения прямые и косвенные.</w:t>
      </w:r>
    </w:p>
    <w:p w14:paraId="5AE89CE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28D913C1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2AD79CEB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Односоставные предложения</w:t>
      </w:r>
    </w:p>
    <w:p w14:paraId="2CABB9F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Односоставные предложения, их грамматические признаки.</w:t>
      </w:r>
    </w:p>
    <w:p w14:paraId="530AF7D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Грамматические различия односоставных предложений и двусоставных неполных предложений.</w:t>
      </w:r>
    </w:p>
    <w:p w14:paraId="66D330F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4F0AA4E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Синтаксическая синонимия односоставных и двусоставных предложений.</w:t>
      </w:r>
    </w:p>
    <w:p w14:paraId="666654E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односоставных предложений в речи.</w:t>
      </w:r>
    </w:p>
    <w:p w14:paraId="7ED48B04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AE61BE1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Простое осложнённое предложение</w:t>
      </w:r>
    </w:p>
    <w:p w14:paraId="28C8514B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Предложения с однородными членами</w:t>
      </w:r>
    </w:p>
    <w:p w14:paraId="27E379D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5CC5436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Однородные и неоднородные определения.</w:t>
      </w:r>
    </w:p>
    <w:p w14:paraId="16B6D52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с обобщающими словами при однородных членах.</w:t>
      </w:r>
    </w:p>
    <w:p w14:paraId="7F1B143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предложений с однородными членами, связанными двойными союзами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 только… но 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как… так и.</w:t>
      </w:r>
    </w:p>
    <w:p w14:paraId="4CE4BD1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и...</w:t>
      </w:r>
      <w:proofErr w:type="gramEnd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или... или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proofErr w:type="spellStart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либo</w:t>
      </w:r>
      <w:proofErr w:type="spellEnd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... </w:t>
      </w:r>
      <w:proofErr w:type="spellStart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либo</w:t>
      </w:r>
      <w:proofErr w:type="spellEnd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ни... ни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proofErr w:type="spellStart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тo</w:t>
      </w:r>
      <w:proofErr w:type="spellEnd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... </w:t>
      </w:r>
      <w:proofErr w:type="spellStart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тo</w:t>
      </w:r>
      <w:proofErr w:type="spellEnd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14:paraId="7E37975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предложениях с обобщающими словами при однородных членах.</w:t>
      </w:r>
    </w:p>
    <w:p w14:paraId="35B5B8F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Правила постановки знаков препинания в простом и сложном предложениях с союзом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178616AE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E20CC1C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Предложения с обособленными членами</w:t>
      </w:r>
    </w:p>
    <w:p w14:paraId="1B42F8C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734FDE3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Уточняющие члены предложения, пояснительные и при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соединительные конструкции.</w:t>
      </w:r>
    </w:p>
    <w:p w14:paraId="5A0D971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предложениях со сравнительным оборотом; правила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566AFBFD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1520B8C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Предложения с обращениями, вводными и вставными конструкциями</w:t>
      </w:r>
    </w:p>
    <w:p w14:paraId="2391F69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Обращение. Основные функции обращения. Распространённое и нераспространённое обращение.</w:t>
      </w:r>
    </w:p>
    <w:p w14:paraId="31AECF6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Вводные конструкции.</w:t>
      </w:r>
    </w:p>
    <w:p w14:paraId="1A58AC7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56DD349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Вставные конструкции.</w:t>
      </w:r>
    </w:p>
    <w:p w14:paraId="7F3732C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Омонимия членов предложения и вводных слов, словосочетаний и предложений.</w:t>
      </w:r>
    </w:p>
    <w:p w14:paraId="03A4302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4CD6ECB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6C438E4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и пунктуационный анализ простых предложений.</w:t>
      </w:r>
    </w:p>
    <w:p w14:paraId="0160E98F" w14:textId="514A4403" w:rsidR="004E5CE6" w:rsidRPr="004E5CE6" w:rsidRDefault="004E5CE6" w:rsidP="007F6A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7DECBF9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7E7F8109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ОБРАЗОВАТЕЛЬНЫЕ РЕЗУЛЬТАТЫ</w:t>
      </w:r>
    </w:p>
    <w:p w14:paraId="7C863904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44464D4F" w14:textId="77777777" w:rsidR="004E5CE6" w:rsidRPr="004E5CE6" w:rsidRDefault="004E5CE6" w:rsidP="004E5CE6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14:paraId="5810971B" w14:textId="77777777" w:rsidR="004E5CE6" w:rsidRPr="004E5CE6" w:rsidRDefault="004E5CE6" w:rsidP="004E5CE6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0F81C49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060CB2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следующие личностные результаты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1C5D496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гражданского воспитания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41D6499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54D2052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181CF7E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2A5EEBA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168328E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  к</w:t>
      </w:r>
      <w:proofErr w:type="gramEnd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участию в гуманитарной деятельности (помощь людям, нуждающимся в ней; </w:t>
      </w:r>
      <w:proofErr w:type="spellStart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волонтёрство</w:t>
      </w:r>
      <w:proofErr w:type="spellEnd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14:paraId="40C416F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патриотического воспитания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3DB178F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C7A6BE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духовно-нравственного воспитания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5F8A646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5B3A4A9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64D2D4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эстетического воспитания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39CF824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68C64E3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1AB44F9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14:paraId="125DBD4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3134195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36BC63A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74473FE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принимать себя и других, не осуждая;</w:t>
      </w:r>
    </w:p>
    <w:p w14:paraId="6C6C4D8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11E6F33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трудового воспитания:</w:t>
      </w:r>
    </w:p>
    <w:p w14:paraId="640D16E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533EC1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3F5F2B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рассказать о своих планах на будущее;</w:t>
      </w:r>
    </w:p>
    <w:p w14:paraId="5D6D630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экологического воспитания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487D93E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14A00F3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 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 в практической деятельности экологической направленности;</w:t>
      </w:r>
    </w:p>
    <w:p w14:paraId="5B75567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ценности научного познания:</w:t>
      </w:r>
    </w:p>
    <w:p w14:paraId="3F834C7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 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2B18D89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9)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адаптации обучающегося к изменяющимся условиям социальной и природной среды:</w:t>
      </w:r>
    </w:p>
    <w:p w14:paraId="733988D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0142BF1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78A90D3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086C3A7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B0AC90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14:paraId="27D00D4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39A4BE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следующие метапредметные результаты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15F11C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373A852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характеризовать существенные признаки языковых единиц, языковых явлений и процессов;</w:t>
      </w:r>
    </w:p>
    <w:p w14:paraId="5B13961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1971E30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411E270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дефицит информации текста, необходимой для решения поставленной учебной задачи;</w:t>
      </w:r>
    </w:p>
    <w:p w14:paraId="3CCC21F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E3EF1B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4FCAF6A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38655F7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вопросы как исследовательский инструмент познания в языковом образовании;</w:t>
      </w:r>
    </w:p>
    <w:p w14:paraId="240C99F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127C9AD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514CDD5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алгоритм действий и использовать его для решения учебных задач;</w:t>
      </w:r>
    </w:p>
    <w:p w14:paraId="0CD4CF3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5B1D4A3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0DB406E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4E79A23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возможное дальнейшее развитие процессов, событий</w:t>
      </w:r>
    </w:p>
    <w:p w14:paraId="2B51BB3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9887B5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работать с информацией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03F04ED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350E25D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7ACD78D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37A2FAD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027D353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86F3A2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7E1796D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6A033D7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эффективно запоминать и систематизировать информацию.</w:t>
      </w:r>
    </w:p>
    <w:p w14:paraId="195A5D2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общения как часть коммуникативных универсальных учебных действий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3AB4168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29D11AD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знаков;</w:t>
      </w:r>
    </w:p>
    <w:p w14:paraId="55FEEC1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распознавать предпосылки конфликтных ситуаций и смягчать конфликты, вести переговоры;</w:t>
      </w:r>
    </w:p>
    <w:p w14:paraId="2FB312B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3E25F8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E76D45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FBC1C5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7E9710A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046811C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самоорганизации как части регулятивных универсальных учебных действий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277F7B4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проблемы для решения в учебных и жизненных ситуациях;</w:t>
      </w:r>
    </w:p>
    <w:p w14:paraId="60A9272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54503DF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566000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план действий, вносить необходимые коррективы в ходе его реализации;</w:t>
      </w:r>
    </w:p>
    <w:p w14:paraId="551CCBF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выбор и брать ответственность за решение.</w:t>
      </w:r>
    </w:p>
    <w:p w14:paraId="4CC9830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самоконтроля, эмоционального интеллекта как части регулятивных универсальных учебных действий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69B42AC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разными способами самоконтроля (в том числе речевого), </w:t>
      </w:r>
      <w:proofErr w:type="spellStart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самомотивации</w:t>
      </w:r>
      <w:proofErr w:type="spellEnd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рефлексии;</w:t>
      </w:r>
    </w:p>
    <w:p w14:paraId="3FDB38C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давать адекватную оценку учебной ситуации и предлагать план её изменения;</w:t>
      </w:r>
    </w:p>
    <w:p w14:paraId="581E854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25ECFF1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1002011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способность управлять собственными эмоциями и эмоциями других;</w:t>
      </w:r>
    </w:p>
    <w:p w14:paraId="37EFFDD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0CE9BC9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осознанно относиться к другому человеку и его мнению;</w:t>
      </w:r>
    </w:p>
    <w:p w14:paraId="7DF5532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своё и чужое право на ошибку;</w:t>
      </w:r>
    </w:p>
    <w:p w14:paraId="478519D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себя и других, не осуждая;</w:t>
      </w:r>
    </w:p>
    <w:p w14:paraId="583D89B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открытость;</w:t>
      </w:r>
    </w:p>
    <w:p w14:paraId="4BD8792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невозможность контролировать всё вокруг.</w:t>
      </w:r>
    </w:p>
    <w:p w14:paraId="4AABF6C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совместной деятельности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4226F99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C41489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F8B31B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39FFC174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23AD55E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4BC58C2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749EC36E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9BC3831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14:paraId="41383A6A" w14:textId="2920129D" w:rsidR="004E5CE6" w:rsidRPr="004E5CE6" w:rsidRDefault="004E5CE6" w:rsidP="007F6A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8 КЛАСС</w:t>
      </w:r>
    </w:p>
    <w:p w14:paraId="2525D923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807EB62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14:paraId="22DDD60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русском языке как одном из славянских языков.</w:t>
      </w:r>
    </w:p>
    <w:p w14:paraId="3367E88A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450B97F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14:paraId="17E8FBE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монологические высказывания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6015952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3708D6A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аудирования: выборочным, ознакомительным, детальным – научно-учебных, художест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венных, публицистических текстов различных функционально-смысловых типов речи.</w:t>
      </w:r>
    </w:p>
    <w:p w14:paraId="691EE54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14:paraId="614EF297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пересказывать прочитанный или прослушанный текст объёмом не менее 140 слов.</w:t>
      </w:r>
    </w:p>
    <w:p w14:paraId="2CBD793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 – не менее 260 слов).</w:t>
      </w:r>
    </w:p>
    <w:p w14:paraId="7BE06EE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C0B5CA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пунктограммы</w:t>
      </w:r>
      <w:proofErr w:type="spellEnd"/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0AEF1AB7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11E08512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14:paraId="6D5DCBE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4264E20B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33409A9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5077371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Владеть умениями информационной переработки текста: со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88A76C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сообщение на заданную тему в виде презентации.</w:t>
      </w:r>
    </w:p>
    <w:p w14:paraId="42FC8EC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6DFF6A1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7A96252F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D1D6FB0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14:paraId="1D52974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0481EDF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0791C8B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ECCB9C3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EFF6607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14:paraId="76F9DB81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A66D035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Cинтаксис</w:t>
      </w:r>
      <w:proofErr w:type="spellEnd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Культура речи. Пунктуация</w:t>
      </w:r>
    </w:p>
    <w:p w14:paraId="054E744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синтаксисе как разделе лингвистики.</w:t>
      </w:r>
    </w:p>
    <w:p w14:paraId="2DCF4DF0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словосочетание и предложение как единицы синтаксиса.</w:t>
      </w:r>
    </w:p>
    <w:p w14:paraId="04EDC5F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функции знаков препинания.</w:t>
      </w:r>
    </w:p>
    <w:p w14:paraId="30D10733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5E0E0146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Словосочетание</w:t>
      </w:r>
    </w:p>
    <w:p w14:paraId="5A53BAC9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5931A17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нормы построения словосочетаний.</w:t>
      </w:r>
    </w:p>
    <w:p w14:paraId="600D0489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E73EA96" w14:textId="77777777" w:rsidR="004E5CE6" w:rsidRPr="004E5CE6" w:rsidRDefault="004E5CE6" w:rsidP="004E5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Предложение</w:t>
      </w:r>
    </w:p>
    <w:p w14:paraId="6FFB6F21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1BE341E5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7863C03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большинство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меньшинство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количественными сочетаниями. Применять нормы постановки тире между подлежащим и сказуемым.</w:t>
      </w:r>
    </w:p>
    <w:p w14:paraId="25D2BA08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20377EAE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0C038E6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нет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7F7B2AA2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ления в речи сочетаний однородных членов разных типов.</w:t>
      </w:r>
    </w:p>
    <w:p w14:paraId="331F768C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нормы построения предложений с однородными членами, связанными двойными союзами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 только… но 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как… так и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5913AFB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и...</w:t>
      </w:r>
      <w:proofErr w:type="gramEnd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и, или... или, </w:t>
      </w:r>
      <w:proofErr w:type="spellStart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либo</w:t>
      </w:r>
      <w:proofErr w:type="spellEnd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... </w:t>
      </w:r>
      <w:proofErr w:type="spellStart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либo</w:t>
      </w:r>
      <w:proofErr w:type="spellEnd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, ни... ни, </w:t>
      </w:r>
      <w:proofErr w:type="spellStart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тo</w:t>
      </w:r>
      <w:proofErr w:type="spellEnd"/>
      <w:r w:rsidRPr="004E5C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... тo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 правила постановки знаков препинания в предложениях с обобщающим словом при однородных членах.</w:t>
      </w:r>
    </w:p>
    <w:p w14:paraId="634853DF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68C676CA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ными и вставными конструкциями, обращениями и междометиями.</w:t>
      </w:r>
    </w:p>
    <w:p w14:paraId="20C808F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группы вводных слов по значению, различать ввод</w:t>
      </w: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350D9113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64836476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сложные предложения, конструкции с чужой речью (в рамках изученного).</w:t>
      </w:r>
    </w:p>
    <w:p w14:paraId="1FB1E58D" w14:textId="77777777" w:rsidR="004E5CE6" w:rsidRPr="004E5CE6" w:rsidRDefault="004E5CE6" w:rsidP="004E5C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06C00E2B" w14:textId="77777777" w:rsidR="004E5CE6" w:rsidRPr="004E5CE6" w:rsidRDefault="004E5CE6" w:rsidP="004E5CE6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02239892" w14:textId="4E76DD9C" w:rsidR="004E5CE6" w:rsidRPr="004E5CE6" w:rsidRDefault="004E5CE6" w:rsidP="004E5CE6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2AA0DD73" w14:textId="77777777" w:rsidR="004E5CE6" w:rsidRPr="004E5CE6" w:rsidRDefault="004E5CE6" w:rsidP="004E5C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785C5866" w14:textId="77777777" w:rsidR="004E5CE6" w:rsidRPr="004E5CE6" w:rsidRDefault="004E5CE6" w:rsidP="004E5CE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ТЕМАТИЧЕСКОЕ ПЛАНИРОВАНИЕ</w:t>
      </w:r>
    </w:p>
    <w:p w14:paraId="4AFCA6F8" w14:textId="77777777" w:rsidR="004E5CE6" w:rsidRPr="004E5CE6" w:rsidRDefault="004E5CE6" w:rsidP="004E5CE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8 КЛАСС</w:t>
      </w:r>
    </w:p>
    <w:tbl>
      <w:tblPr>
        <w:tblW w:w="1077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"/>
        <w:gridCol w:w="4162"/>
        <w:gridCol w:w="623"/>
        <w:gridCol w:w="1457"/>
        <w:gridCol w:w="1509"/>
        <w:gridCol w:w="2589"/>
      </w:tblGrid>
      <w:tr w:rsidR="004E5CE6" w:rsidRPr="00771559" w14:paraId="085C37EC" w14:textId="77777777" w:rsidTr="007F6A65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599E5EB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2BA5996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14:paraId="0AFA0FD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540" w:type="dxa"/>
            <w:vMerge w:val="restart"/>
            <w:hideMark/>
          </w:tcPr>
          <w:p w14:paraId="363E1FF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</w:tc>
      </w:tr>
      <w:tr w:rsidR="004E5CE6" w:rsidRPr="00771559" w14:paraId="650D5CED" w14:textId="77777777" w:rsidTr="007F6A65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54DA044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AE292F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12E28D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12E2732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1468D3D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Практические работы</w:t>
            </w:r>
          </w:p>
        </w:tc>
        <w:tc>
          <w:tcPr>
            <w:tcW w:w="1540" w:type="dxa"/>
            <w:vMerge/>
            <w:vAlign w:val="center"/>
            <w:hideMark/>
          </w:tcPr>
          <w:p w14:paraId="1492F6A9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050A8A8F" w14:textId="77777777" w:rsidTr="007F6A65">
        <w:trPr>
          <w:gridAfter w:val="1"/>
          <w:wAfter w:w="1540" w:type="dxa"/>
          <w:tblCellSpacing w:w="15" w:type="dxa"/>
        </w:trPr>
        <w:tc>
          <w:tcPr>
            <w:tcW w:w="9143" w:type="dxa"/>
            <w:gridSpan w:val="5"/>
            <w:hideMark/>
          </w:tcPr>
          <w:p w14:paraId="4CB2DE6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</w:t>
            </w: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Общие сведения о языке</w:t>
            </w:r>
          </w:p>
        </w:tc>
      </w:tr>
      <w:tr w:rsidR="004E5CE6" w:rsidRPr="00771559" w14:paraId="3CFB4231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072367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14:paraId="38A034A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Русский язык в кругу других славянских языков</w:t>
            </w:r>
          </w:p>
        </w:tc>
        <w:tc>
          <w:tcPr>
            <w:tcW w:w="0" w:type="auto"/>
            <w:hideMark/>
          </w:tcPr>
          <w:p w14:paraId="7510675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15A8D1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9E4771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hideMark/>
          </w:tcPr>
          <w:p w14:paraId="2CB87F6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4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53E49CB7" w14:textId="77777777" w:rsidTr="007F6A65">
        <w:trPr>
          <w:gridAfter w:val="1"/>
          <w:wAfter w:w="1540" w:type="dxa"/>
          <w:tblCellSpacing w:w="15" w:type="dxa"/>
        </w:trPr>
        <w:tc>
          <w:tcPr>
            <w:tcW w:w="0" w:type="auto"/>
            <w:gridSpan w:val="2"/>
            <w:hideMark/>
          </w:tcPr>
          <w:p w14:paraId="0E27341C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hideMark/>
          </w:tcPr>
          <w:p w14:paraId="1106D5A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96" w:type="dxa"/>
            <w:gridSpan w:val="2"/>
            <w:hideMark/>
          </w:tcPr>
          <w:p w14:paraId="4E3EA24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7E475442" w14:textId="77777777" w:rsidTr="007F6A65">
        <w:trPr>
          <w:gridAfter w:val="1"/>
          <w:wAfter w:w="1540" w:type="dxa"/>
          <w:tblCellSpacing w:w="15" w:type="dxa"/>
        </w:trPr>
        <w:tc>
          <w:tcPr>
            <w:tcW w:w="9143" w:type="dxa"/>
            <w:gridSpan w:val="5"/>
            <w:hideMark/>
          </w:tcPr>
          <w:p w14:paraId="045CFC4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</w:t>
            </w: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Язык и речь</w:t>
            </w:r>
          </w:p>
        </w:tc>
      </w:tr>
      <w:tr w:rsidR="004E5CE6" w:rsidRPr="00771559" w14:paraId="7E8642EA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1785CB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14:paraId="5189B25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Виды речи. Монолог и диалог. Их разновидности</w:t>
            </w:r>
          </w:p>
        </w:tc>
        <w:tc>
          <w:tcPr>
            <w:tcW w:w="0" w:type="auto"/>
            <w:hideMark/>
          </w:tcPr>
          <w:p w14:paraId="2A8AC57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28C6194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2C3C73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40" w:type="dxa"/>
            <w:hideMark/>
          </w:tcPr>
          <w:p w14:paraId="3BBDE1A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5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578A607A" w14:textId="77777777" w:rsidTr="007F6A65">
        <w:trPr>
          <w:gridAfter w:val="1"/>
          <w:wAfter w:w="1540" w:type="dxa"/>
          <w:tblCellSpacing w:w="15" w:type="dxa"/>
        </w:trPr>
        <w:tc>
          <w:tcPr>
            <w:tcW w:w="0" w:type="auto"/>
            <w:gridSpan w:val="2"/>
            <w:hideMark/>
          </w:tcPr>
          <w:p w14:paraId="7FC2124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53431C3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96" w:type="dxa"/>
            <w:gridSpan w:val="2"/>
            <w:hideMark/>
          </w:tcPr>
          <w:p w14:paraId="509DF9F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1869B6C7" w14:textId="77777777" w:rsidTr="007F6A65">
        <w:trPr>
          <w:gridAfter w:val="1"/>
          <w:wAfter w:w="1540" w:type="dxa"/>
          <w:tblCellSpacing w:w="15" w:type="dxa"/>
        </w:trPr>
        <w:tc>
          <w:tcPr>
            <w:tcW w:w="9143" w:type="dxa"/>
            <w:gridSpan w:val="5"/>
            <w:hideMark/>
          </w:tcPr>
          <w:p w14:paraId="72A3FE8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</w:t>
            </w: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Текст</w:t>
            </w:r>
          </w:p>
        </w:tc>
      </w:tr>
      <w:tr w:rsidR="004E5CE6" w:rsidRPr="00771559" w14:paraId="0502223A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A95A97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14:paraId="4A93046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0" w:type="auto"/>
            <w:hideMark/>
          </w:tcPr>
          <w:p w14:paraId="051D033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451225D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443359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40" w:type="dxa"/>
            <w:hideMark/>
          </w:tcPr>
          <w:p w14:paraId="016B1B4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6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2A02DFAA" w14:textId="77777777" w:rsidTr="007F6A65">
        <w:trPr>
          <w:gridAfter w:val="1"/>
          <w:wAfter w:w="1540" w:type="dxa"/>
          <w:tblCellSpacing w:w="15" w:type="dxa"/>
        </w:trPr>
        <w:tc>
          <w:tcPr>
            <w:tcW w:w="0" w:type="auto"/>
            <w:gridSpan w:val="2"/>
            <w:hideMark/>
          </w:tcPr>
          <w:p w14:paraId="3DE7BDB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7E663F7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996" w:type="dxa"/>
            <w:gridSpan w:val="2"/>
            <w:hideMark/>
          </w:tcPr>
          <w:p w14:paraId="339D062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21A83B64" w14:textId="77777777" w:rsidTr="007F6A65">
        <w:trPr>
          <w:gridAfter w:val="1"/>
          <w:wAfter w:w="1540" w:type="dxa"/>
          <w:tblCellSpacing w:w="15" w:type="dxa"/>
        </w:trPr>
        <w:tc>
          <w:tcPr>
            <w:tcW w:w="9143" w:type="dxa"/>
            <w:gridSpan w:val="5"/>
            <w:hideMark/>
          </w:tcPr>
          <w:p w14:paraId="4B4B4523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4.</w:t>
            </w: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Функциональные разновидности языка</w:t>
            </w:r>
          </w:p>
        </w:tc>
      </w:tr>
      <w:tr w:rsidR="004E5CE6" w:rsidRPr="00771559" w14:paraId="4F212BC1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DFB1F7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14:paraId="35F37558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0" w:type="auto"/>
            <w:hideMark/>
          </w:tcPr>
          <w:p w14:paraId="57E98BA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359E977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024E93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40" w:type="dxa"/>
            <w:hideMark/>
          </w:tcPr>
          <w:p w14:paraId="43131BE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7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23FE9863" w14:textId="77777777" w:rsidTr="007F6A65">
        <w:trPr>
          <w:gridAfter w:val="1"/>
          <w:wAfter w:w="1540" w:type="dxa"/>
          <w:tblCellSpacing w:w="15" w:type="dxa"/>
        </w:trPr>
        <w:tc>
          <w:tcPr>
            <w:tcW w:w="0" w:type="auto"/>
            <w:gridSpan w:val="2"/>
            <w:hideMark/>
          </w:tcPr>
          <w:p w14:paraId="46985A9D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5DD9082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996" w:type="dxa"/>
            <w:gridSpan w:val="2"/>
            <w:hideMark/>
          </w:tcPr>
          <w:p w14:paraId="6A1ADF8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2D4C89CF" w14:textId="77777777" w:rsidTr="007F6A65">
        <w:trPr>
          <w:gridAfter w:val="1"/>
          <w:wAfter w:w="1540" w:type="dxa"/>
          <w:tblCellSpacing w:w="15" w:type="dxa"/>
        </w:trPr>
        <w:tc>
          <w:tcPr>
            <w:tcW w:w="9143" w:type="dxa"/>
            <w:gridSpan w:val="5"/>
            <w:hideMark/>
          </w:tcPr>
          <w:p w14:paraId="7928CCF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5.</w:t>
            </w: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Система языка. Синтаксис. Культура речи. Пунктуация</w:t>
            </w:r>
          </w:p>
        </w:tc>
      </w:tr>
      <w:tr w:rsidR="004E5CE6" w:rsidRPr="00771559" w14:paraId="04DD83E1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C4F8EC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0" w:type="auto"/>
            <w:hideMark/>
          </w:tcPr>
          <w:p w14:paraId="43248A0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Синтаксис как раздел лингвистики</w:t>
            </w:r>
          </w:p>
        </w:tc>
        <w:tc>
          <w:tcPr>
            <w:tcW w:w="0" w:type="auto"/>
            <w:hideMark/>
          </w:tcPr>
          <w:p w14:paraId="6BD041E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F7E05F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0B7280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hideMark/>
          </w:tcPr>
          <w:p w14:paraId="5D8650FB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8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4BCD5C9C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1190849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0" w:type="auto"/>
            <w:hideMark/>
          </w:tcPr>
          <w:p w14:paraId="785F9F2C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Пунктуация. Функции знаков препинания</w:t>
            </w:r>
          </w:p>
        </w:tc>
        <w:tc>
          <w:tcPr>
            <w:tcW w:w="0" w:type="auto"/>
            <w:hideMark/>
          </w:tcPr>
          <w:p w14:paraId="076A663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7DF9F4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8ED233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hideMark/>
          </w:tcPr>
          <w:p w14:paraId="3C6D652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9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72A6C31B" w14:textId="77777777" w:rsidTr="007F6A65">
        <w:trPr>
          <w:gridAfter w:val="1"/>
          <w:wAfter w:w="1540" w:type="dxa"/>
          <w:tblCellSpacing w:w="15" w:type="dxa"/>
        </w:trPr>
        <w:tc>
          <w:tcPr>
            <w:tcW w:w="0" w:type="auto"/>
            <w:gridSpan w:val="2"/>
            <w:hideMark/>
          </w:tcPr>
          <w:p w14:paraId="20669A4D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1B3A365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96" w:type="dxa"/>
            <w:gridSpan w:val="2"/>
            <w:hideMark/>
          </w:tcPr>
          <w:p w14:paraId="2343948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1599B689" w14:textId="77777777" w:rsidTr="007F6A65">
        <w:trPr>
          <w:gridAfter w:val="1"/>
          <w:wAfter w:w="1540" w:type="dxa"/>
          <w:tblCellSpacing w:w="15" w:type="dxa"/>
        </w:trPr>
        <w:tc>
          <w:tcPr>
            <w:tcW w:w="9143" w:type="dxa"/>
            <w:gridSpan w:val="5"/>
            <w:hideMark/>
          </w:tcPr>
          <w:p w14:paraId="0297D381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6.</w:t>
            </w: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Система языка. Словосочетание</w:t>
            </w:r>
          </w:p>
        </w:tc>
      </w:tr>
      <w:tr w:rsidR="004E5CE6" w:rsidRPr="00771559" w14:paraId="1FAA7D71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4FC61D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0" w:type="auto"/>
            <w:hideMark/>
          </w:tcPr>
          <w:p w14:paraId="21433FB1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Словосочетание </w:t>
            </w:r>
            <w:proofErr w:type="gramStart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  его</w:t>
            </w:r>
            <w:proofErr w:type="gramEnd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0" w:type="auto"/>
            <w:hideMark/>
          </w:tcPr>
          <w:p w14:paraId="2BEF2C1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117A359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86671D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40" w:type="dxa"/>
            <w:hideMark/>
          </w:tcPr>
          <w:p w14:paraId="2D292CD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10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53E9E455" w14:textId="77777777" w:rsidTr="007F6A65">
        <w:trPr>
          <w:gridAfter w:val="1"/>
          <w:wAfter w:w="1540" w:type="dxa"/>
          <w:tblCellSpacing w:w="15" w:type="dxa"/>
        </w:trPr>
        <w:tc>
          <w:tcPr>
            <w:tcW w:w="0" w:type="auto"/>
            <w:gridSpan w:val="2"/>
            <w:hideMark/>
          </w:tcPr>
          <w:p w14:paraId="6A9B0E2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597AA73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996" w:type="dxa"/>
            <w:gridSpan w:val="2"/>
            <w:hideMark/>
          </w:tcPr>
          <w:p w14:paraId="516CBF0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6E19EAB5" w14:textId="77777777" w:rsidTr="007F6A65">
        <w:trPr>
          <w:gridAfter w:val="1"/>
          <w:wAfter w:w="1540" w:type="dxa"/>
          <w:tblCellSpacing w:w="15" w:type="dxa"/>
        </w:trPr>
        <w:tc>
          <w:tcPr>
            <w:tcW w:w="9143" w:type="dxa"/>
            <w:gridSpan w:val="5"/>
            <w:hideMark/>
          </w:tcPr>
          <w:p w14:paraId="4EE97AD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7.</w:t>
            </w: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715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Система языка. Предложение</w:t>
            </w:r>
          </w:p>
        </w:tc>
      </w:tr>
      <w:tr w:rsidR="004E5CE6" w:rsidRPr="00771559" w14:paraId="3C0CCBD4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34E1DD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</w:tc>
        <w:tc>
          <w:tcPr>
            <w:tcW w:w="0" w:type="auto"/>
            <w:hideMark/>
          </w:tcPr>
          <w:p w14:paraId="16DB6CCB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Предложение и его основные признаки. Виды предложений</w:t>
            </w:r>
          </w:p>
        </w:tc>
        <w:tc>
          <w:tcPr>
            <w:tcW w:w="0" w:type="auto"/>
            <w:hideMark/>
          </w:tcPr>
          <w:p w14:paraId="7AE9575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64C7F21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59FBF7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40" w:type="dxa"/>
            <w:hideMark/>
          </w:tcPr>
          <w:p w14:paraId="3C8100E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11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0F568E42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51F44E0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7.2</w:t>
            </w:r>
          </w:p>
        </w:tc>
        <w:tc>
          <w:tcPr>
            <w:tcW w:w="0" w:type="auto"/>
            <w:hideMark/>
          </w:tcPr>
          <w:p w14:paraId="2462E78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0" w:type="auto"/>
            <w:hideMark/>
          </w:tcPr>
          <w:p w14:paraId="0158A5E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40E10E1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4E688A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hideMark/>
          </w:tcPr>
          <w:p w14:paraId="6B1492F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12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129ECE33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69C37F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7.3</w:t>
            </w:r>
          </w:p>
        </w:tc>
        <w:tc>
          <w:tcPr>
            <w:tcW w:w="0" w:type="auto"/>
            <w:hideMark/>
          </w:tcPr>
          <w:p w14:paraId="321AFAB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Второстепенные члены предложения</w:t>
            </w:r>
          </w:p>
        </w:tc>
        <w:tc>
          <w:tcPr>
            <w:tcW w:w="0" w:type="auto"/>
            <w:hideMark/>
          </w:tcPr>
          <w:p w14:paraId="5010C9A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2F149B4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494DE0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40" w:type="dxa"/>
            <w:hideMark/>
          </w:tcPr>
          <w:p w14:paraId="1E17D04D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13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7C1B1D70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159452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7.4</w:t>
            </w:r>
          </w:p>
        </w:tc>
        <w:tc>
          <w:tcPr>
            <w:tcW w:w="0" w:type="auto"/>
            <w:hideMark/>
          </w:tcPr>
          <w:p w14:paraId="08BEE61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Односоставные предложения. Виды односоставных предложений</w:t>
            </w:r>
          </w:p>
        </w:tc>
        <w:tc>
          <w:tcPr>
            <w:tcW w:w="0" w:type="auto"/>
            <w:hideMark/>
          </w:tcPr>
          <w:p w14:paraId="1E8D38F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2ACE982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2AFA36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40" w:type="dxa"/>
            <w:hideMark/>
          </w:tcPr>
          <w:p w14:paraId="371D5A3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14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27258609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37453EA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7.5</w:t>
            </w:r>
          </w:p>
        </w:tc>
        <w:tc>
          <w:tcPr>
            <w:tcW w:w="0" w:type="auto"/>
            <w:hideMark/>
          </w:tcPr>
          <w:p w14:paraId="7680AAE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0" w:type="auto"/>
            <w:hideMark/>
          </w:tcPr>
          <w:p w14:paraId="41289EB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4E5E44D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185102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40" w:type="dxa"/>
            <w:hideMark/>
          </w:tcPr>
          <w:p w14:paraId="38C98CA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15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21FCFF2E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593D6E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7.6</w:t>
            </w:r>
          </w:p>
        </w:tc>
        <w:tc>
          <w:tcPr>
            <w:tcW w:w="0" w:type="auto"/>
            <w:hideMark/>
          </w:tcPr>
          <w:p w14:paraId="73A8D26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0" w:type="auto"/>
            <w:hideMark/>
          </w:tcPr>
          <w:p w14:paraId="2E9DB6B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7377E5A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9B1D03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40" w:type="dxa"/>
            <w:hideMark/>
          </w:tcPr>
          <w:p w14:paraId="158ECA8B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16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7C3B8D51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1D64289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7.7</w:t>
            </w:r>
          </w:p>
        </w:tc>
        <w:tc>
          <w:tcPr>
            <w:tcW w:w="0" w:type="auto"/>
            <w:hideMark/>
          </w:tcPr>
          <w:p w14:paraId="13C3257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0" w:type="auto"/>
            <w:hideMark/>
          </w:tcPr>
          <w:p w14:paraId="407FFED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0960AE6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D0FDB5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40" w:type="dxa"/>
            <w:hideMark/>
          </w:tcPr>
          <w:p w14:paraId="445E99B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17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5FEAFD68" w14:textId="77777777" w:rsidTr="007F6A65">
        <w:trPr>
          <w:gridAfter w:val="1"/>
          <w:wAfter w:w="1540" w:type="dxa"/>
          <w:tblCellSpacing w:w="15" w:type="dxa"/>
        </w:trPr>
        <w:tc>
          <w:tcPr>
            <w:tcW w:w="0" w:type="auto"/>
            <w:gridSpan w:val="2"/>
            <w:hideMark/>
          </w:tcPr>
          <w:p w14:paraId="13A95118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hideMark/>
          </w:tcPr>
          <w:p w14:paraId="6198B22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996" w:type="dxa"/>
            <w:gridSpan w:val="2"/>
            <w:hideMark/>
          </w:tcPr>
          <w:p w14:paraId="39F750F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299F0BE0" w14:textId="77777777" w:rsidTr="007F6A65">
        <w:trPr>
          <w:tblCellSpacing w:w="15" w:type="dxa"/>
        </w:trPr>
        <w:tc>
          <w:tcPr>
            <w:tcW w:w="0" w:type="auto"/>
            <w:gridSpan w:val="2"/>
            <w:hideMark/>
          </w:tcPr>
          <w:p w14:paraId="5508768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 пройденного материала</w:t>
            </w:r>
          </w:p>
        </w:tc>
        <w:tc>
          <w:tcPr>
            <w:tcW w:w="0" w:type="auto"/>
            <w:hideMark/>
          </w:tcPr>
          <w:p w14:paraId="40B789D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5C2F8F1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7912F9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40" w:type="dxa"/>
            <w:hideMark/>
          </w:tcPr>
          <w:p w14:paraId="07DC4DBD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18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189FDCCB" w14:textId="77777777" w:rsidTr="007F6A65">
        <w:trPr>
          <w:tblCellSpacing w:w="15" w:type="dxa"/>
        </w:trPr>
        <w:tc>
          <w:tcPr>
            <w:tcW w:w="0" w:type="auto"/>
            <w:gridSpan w:val="2"/>
            <w:hideMark/>
          </w:tcPr>
          <w:p w14:paraId="55975D6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hideMark/>
          </w:tcPr>
          <w:p w14:paraId="2AE707C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7C21D1C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3878B40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0" w:type="dxa"/>
            <w:hideMark/>
          </w:tcPr>
          <w:p w14:paraId="099E4A9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19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https://m.edsoo.ru/7f417922</w:t>
              </w:r>
            </w:hyperlink>
          </w:p>
        </w:tc>
      </w:tr>
      <w:tr w:rsidR="004E5CE6" w:rsidRPr="00771559" w14:paraId="2BE96DF9" w14:textId="77777777" w:rsidTr="007F6A65">
        <w:trPr>
          <w:tblCellSpacing w:w="15" w:type="dxa"/>
        </w:trPr>
        <w:tc>
          <w:tcPr>
            <w:tcW w:w="0" w:type="auto"/>
            <w:gridSpan w:val="2"/>
            <w:hideMark/>
          </w:tcPr>
          <w:p w14:paraId="47E62718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6376AB4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14:paraId="5A9550F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2D4F872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540" w:type="dxa"/>
            <w:hideMark/>
          </w:tcPr>
          <w:p w14:paraId="5F005C7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12385383" w14:textId="75321AAD" w:rsidR="004E5CE6" w:rsidRPr="004E5CE6" w:rsidRDefault="004E5CE6" w:rsidP="004E5CE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ПОУРОЧНОЕ ПЛАНИРОВАНИЕ</w:t>
      </w:r>
    </w:p>
    <w:p w14:paraId="0E3A8199" w14:textId="77777777" w:rsidR="004E5CE6" w:rsidRPr="004E5CE6" w:rsidRDefault="004E5CE6" w:rsidP="004E5CE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8 КЛАСС</w:t>
      </w:r>
    </w:p>
    <w:tbl>
      <w:tblPr>
        <w:tblW w:w="1077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"/>
        <w:gridCol w:w="3111"/>
        <w:gridCol w:w="623"/>
        <w:gridCol w:w="1417"/>
        <w:gridCol w:w="1469"/>
        <w:gridCol w:w="1128"/>
        <w:gridCol w:w="2576"/>
      </w:tblGrid>
      <w:tr w:rsidR="004E5CE6" w:rsidRPr="00771559" w14:paraId="1D9DBFE4" w14:textId="77777777" w:rsidTr="007F6A65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758A816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5D94314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14:paraId="193436C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032762E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Дата изучения</w:t>
            </w:r>
          </w:p>
        </w:tc>
        <w:tc>
          <w:tcPr>
            <w:tcW w:w="1552" w:type="dxa"/>
            <w:vMerge w:val="restart"/>
            <w:hideMark/>
          </w:tcPr>
          <w:p w14:paraId="1909877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Электронные цифровые образовательные ресурсы</w:t>
            </w:r>
          </w:p>
        </w:tc>
      </w:tr>
      <w:tr w:rsidR="004E5CE6" w:rsidRPr="00771559" w14:paraId="1A421A31" w14:textId="77777777" w:rsidTr="007F6A65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47D73D0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74D466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A91D55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27B2969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09470D5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05D7CC8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vMerge/>
            <w:vAlign w:val="center"/>
            <w:hideMark/>
          </w:tcPr>
          <w:p w14:paraId="42CF000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646E2471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4F37C0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BE900A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Русский язык </w:t>
            </w:r>
            <w:proofErr w:type="gramStart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в  кругу</w:t>
            </w:r>
            <w:proofErr w:type="gramEnd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других славянских языков</w:t>
            </w:r>
          </w:p>
        </w:tc>
        <w:tc>
          <w:tcPr>
            <w:tcW w:w="0" w:type="auto"/>
            <w:hideMark/>
          </w:tcPr>
          <w:p w14:paraId="74CB4C8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644B26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47D4349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48AF28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18708EB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20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https://m.edsoo.ru/fba97dee</w:t>
              </w:r>
            </w:hyperlink>
          </w:p>
        </w:tc>
      </w:tr>
      <w:tr w:rsidR="004E5CE6" w:rsidRPr="00771559" w14:paraId="100F5DEB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078F3A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6B28C12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Повторение. Правописание н и </w:t>
            </w:r>
            <w:proofErr w:type="spellStart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нн</w:t>
            </w:r>
            <w:proofErr w:type="spellEnd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в суффиксах прилагательных, причастий и наречий. Практикум</w:t>
            </w:r>
          </w:p>
        </w:tc>
        <w:tc>
          <w:tcPr>
            <w:tcW w:w="0" w:type="auto"/>
            <w:hideMark/>
          </w:tcPr>
          <w:p w14:paraId="15880EC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FACA98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DEFD4A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BE61F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6C0086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21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https://m.edsoo.ru/fba97f9c</w:t>
              </w:r>
            </w:hyperlink>
          </w:p>
        </w:tc>
      </w:tr>
      <w:tr w:rsidR="004E5CE6" w:rsidRPr="00771559" w14:paraId="2F616E70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3892B59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6F4C7A8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0" w:type="auto"/>
            <w:hideMark/>
          </w:tcPr>
          <w:p w14:paraId="64057AB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427B8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E88CB5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0EDD3B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4EE12BFD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22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https://m.edsoo.ru/fba98208</w:t>
              </w:r>
            </w:hyperlink>
          </w:p>
        </w:tc>
      </w:tr>
      <w:tr w:rsidR="004E5CE6" w:rsidRPr="00771559" w14:paraId="52F7E7A2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7D69D3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0F5B5C9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0" w:type="auto"/>
            <w:hideMark/>
          </w:tcPr>
          <w:p w14:paraId="3EFB08F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F946B0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BDA262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AF6C51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7F3E72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23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https://m.edsoo.ru/fba98492</w:t>
              </w:r>
            </w:hyperlink>
          </w:p>
        </w:tc>
      </w:tr>
      <w:tr w:rsidR="004E5CE6" w:rsidRPr="00771559" w14:paraId="1DFFF029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B7E269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019B488C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0" w:type="auto"/>
            <w:hideMark/>
          </w:tcPr>
          <w:p w14:paraId="3D3AE69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7AD36D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B1E222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E10637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5C5BD6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24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https://m.edsoo.ru/fba98686</w:t>
              </w:r>
            </w:hyperlink>
          </w:p>
        </w:tc>
      </w:tr>
      <w:tr w:rsidR="004E5CE6" w:rsidRPr="00771559" w14:paraId="03DF5A65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EAD234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532EE7C1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/проверочная работа /диктант</w:t>
            </w:r>
          </w:p>
        </w:tc>
        <w:tc>
          <w:tcPr>
            <w:tcW w:w="0" w:type="auto"/>
            <w:hideMark/>
          </w:tcPr>
          <w:p w14:paraId="497DC14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86CF61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72ACC9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FF89CA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4F9E383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7A256D2F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A9B81F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2AD5160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Что такое культура речи. Монолог-повествование</w:t>
            </w:r>
          </w:p>
        </w:tc>
        <w:tc>
          <w:tcPr>
            <w:tcW w:w="0" w:type="auto"/>
            <w:hideMark/>
          </w:tcPr>
          <w:p w14:paraId="4BBAE0B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4B7B9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9D1F32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66AE79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4E42F7B3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25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https://m.edsoo.ru/fba9882a</w:t>
              </w:r>
            </w:hyperlink>
          </w:p>
        </w:tc>
      </w:tr>
      <w:tr w:rsidR="004E5CE6" w:rsidRPr="00771559" w14:paraId="0A3DC2B7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8DA982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450B5E7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Монолог-рассуждение</w:t>
            </w:r>
          </w:p>
        </w:tc>
        <w:tc>
          <w:tcPr>
            <w:tcW w:w="0" w:type="auto"/>
            <w:hideMark/>
          </w:tcPr>
          <w:p w14:paraId="6034D13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4A920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8D1041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596AF4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0CE6D2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26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https://m.edsoo.ru/fba98c3a</w:t>
              </w:r>
            </w:hyperlink>
          </w:p>
        </w:tc>
      </w:tr>
      <w:tr w:rsidR="004E5CE6" w:rsidRPr="00771559" w14:paraId="15432799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E63A8A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50498FD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Монолог и диалог</w:t>
            </w:r>
          </w:p>
        </w:tc>
        <w:tc>
          <w:tcPr>
            <w:tcW w:w="0" w:type="auto"/>
            <w:hideMark/>
          </w:tcPr>
          <w:p w14:paraId="311F9DF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4FCFB4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840C31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789EDB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171C94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27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https://m.edsoo.ru/fba98e2e</w:t>
              </w:r>
            </w:hyperlink>
          </w:p>
        </w:tc>
      </w:tr>
      <w:tr w:rsidR="004E5CE6" w:rsidRPr="00771559" w14:paraId="2B29B7B0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C52CFA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1FF526E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Монолог и диалог. Практикум</w:t>
            </w:r>
          </w:p>
        </w:tc>
        <w:tc>
          <w:tcPr>
            <w:tcW w:w="0" w:type="auto"/>
            <w:hideMark/>
          </w:tcPr>
          <w:p w14:paraId="1AE2B26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5E2F9A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F8F51A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3C6E6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1642D4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6A56C3B6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A78AC1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026E96F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Текст как речевое произведение. Виды информации в тексте</w:t>
            </w:r>
          </w:p>
        </w:tc>
        <w:tc>
          <w:tcPr>
            <w:tcW w:w="0" w:type="auto"/>
            <w:hideMark/>
          </w:tcPr>
          <w:p w14:paraId="67A26CF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D3AA3B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DA74A2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5D43CC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3A2CF8E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28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https://m.edsoo.ru/fba99270</w:t>
              </w:r>
            </w:hyperlink>
          </w:p>
        </w:tc>
      </w:tr>
      <w:tr w:rsidR="004E5CE6" w:rsidRPr="00771559" w14:paraId="284DC11E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D9F039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785AB0D1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Средства и способы связи предложений в тексте</w:t>
            </w:r>
          </w:p>
        </w:tc>
        <w:tc>
          <w:tcPr>
            <w:tcW w:w="0" w:type="auto"/>
            <w:hideMark/>
          </w:tcPr>
          <w:p w14:paraId="4A3E3BC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08768C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5CC6CD1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E7780C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994B0C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5455E9C2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9F6700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0E352F2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Средства и способы связи предложений в тексте. Практикум</w:t>
            </w:r>
          </w:p>
        </w:tc>
        <w:tc>
          <w:tcPr>
            <w:tcW w:w="0" w:type="auto"/>
            <w:hideMark/>
          </w:tcPr>
          <w:p w14:paraId="295F179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1860E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24988F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A17E41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61960BF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4F2BEB91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EF587F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2C6D524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Сочинение-рассуждение. Виды аргументации</w:t>
            </w:r>
          </w:p>
        </w:tc>
        <w:tc>
          <w:tcPr>
            <w:tcW w:w="0" w:type="auto"/>
            <w:hideMark/>
          </w:tcPr>
          <w:p w14:paraId="78F9BE3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00310B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0A4C99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CD69DE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0740D39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3158BE65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2F90BC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hideMark/>
          </w:tcPr>
          <w:p w14:paraId="074636B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Сочинение-рассуждение. Практикум</w:t>
            </w:r>
          </w:p>
        </w:tc>
        <w:tc>
          <w:tcPr>
            <w:tcW w:w="0" w:type="auto"/>
            <w:hideMark/>
          </w:tcPr>
          <w:p w14:paraId="2BAE381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5AA9EE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D9DCD0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9CF03E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5D5422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7AE0DF30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348D00C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2064D00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Сочинение на тему</w:t>
            </w:r>
          </w:p>
        </w:tc>
        <w:tc>
          <w:tcPr>
            <w:tcW w:w="0" w:type="auto"/>
            <w:hideMark/>
          </w:tcPr>
          <w:p w14:paraId="568E6E2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125539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004BE3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1032A1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17183F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3E42F67F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FDF3EA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5274838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0" w:type="auto"/>
            <w:hideMark/>
          </w:tcPr>
          <w:p w14:paraId="5AE6EEF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697B0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1A18F7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E098C7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6F5F837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29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https://m.edsoo.ru/fba99ad6</w:t>
              </w:r>
            </w:hyperlink>
          </w:p>
        </w:tc>
      </w:tr>
      <w:tr w:rsidR="004E5CE6" w:rsidRPr="00771559" w14:paraId="240205C8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9F73BA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0CB772F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0" w:type="auto"/>
            <w:hideMark/>
          </w:tcPr>
          <w:p w14:paraId="74C35C8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5C09FB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9BC548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9045E9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7AEB27C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30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https://m.edsoo.ru/fba99f9a</w:t>
              </w:r>
            </w:hyperlink>
          </w:p>
        </w:tc>
      </w:tr>
      <w:tr w:rsidR="004E5CE6" w:rsidRPr="00771559" w14:paraId="488A928D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CA48F1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501333FC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Официально-деловой стиль</w:t>
            </w:r>
          </w:p>
        </w:tc>
        <w:tc>
          <w:tcPr>
            <w:tcW w:w="0" w:type="auto"/>
            <w:hideMark/>
          </w:tcPr>
          <w:p w14:paraId="0BBE2C7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BD2DA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98DE1C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31C1F6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8EEB461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10DD97BA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7251699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34E0AA3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Жанры официально-делового стиля</w:t>
            </w:r>
          </w:p>
        </w:tc>
        <w:tc>
          <w:tcPr>
            <w:tcW w:w="0" w:type="auto"/>
            <w:hideMark/>
          </w:tcPr>
          <w:p w14:paraId="29EF20D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5CC245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39BBD1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8B28CE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4D52AF3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31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https://m.edsoo.ru/fba99c0c</w:t>
              </w:r>
            </w:hyperlink>
          </w:p>
        </w:tc>
      </w:tr>
      <w:tr w:rsidR="004E5CE6" w:rsidRPr="00771559" w14:paraId="039FABDB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012802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00CC34BD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 по теме. Практикум</w:t>
            </w:r>
          </w:p>
        </w:tc>
        <w:tc>
          <w:tcPr>
            <w:tcW w:w="0" w:type="auto"/>
            <w:hideMark/>
          </w:tcPr>
          <w:p w14:paraId="350FE9D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E8A92E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5329D4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1C921A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C1D1AF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644266BA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F90A071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0A67C52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Изложение подробное/сжатое</w:t>
            </w:r>
          </w:p>
        </w:tc>
        <w:tc>
          <w:tcPr>
            <w:tcW w:w="0" w:type="auto"/>
            <w:hideMark/>
          </w:tcPr>
          <w:p w14:paraId="4A03223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5436E0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6E1775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2ABE1E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706359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32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https://m.edsoo.ru/fba98ff0</w:t>
              </w:r>
            </w:hyperlink>
          </w:p>
        </w:tc>
      </w:tr>
      <w:tr w:rsidR="004E5CE6" w:rsidRPr="00771559" w14:paraId="1FD3D9EB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26BD6F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5E23BDE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0" w:type="auto"/>
            <w:hideMark/>
          </w:tcPr>
          <w:p w14:paraId="1C39AC9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9E52D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3DC572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70909D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0CAD18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33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https://m.edsoo.ru/fba9a81e</w:t>
              </w:r>
            </w:hyperlink>
          </w:p>
        </w:tc>
      </w:tr>
      <w:tr w:rsidR="004E5CE6" w:rsidRPr="00771559" w14:paraId="48C7EE22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D5BCB9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659F0533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Пунктуация. Функции знаков препинания</w:t>
            </w:r>
          </w:p>
        </w:tc>
        <w:tc>
          <w:tcPr>
            <w:tcW w:w="0" w:type="auto"/>
            <w:hideMark/>
          </w:tcPr>
          <w:p w14:paraId="2097541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81B2A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2B052C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164F53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91FECB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34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https://m.edsoo.ru/fba9a9a4</w:t>
              </w:r>
            </w:hyperlink>
          </w:p>
        </w:tc>
      </w:tr>
      <w:tr w:rsidR="004E5CE6" w:rsidRPr="00771559" w14:paraId="4E995DEF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3907722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6DB3404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Словосочетание, его структура и виды</w:t>
            </w:r>
          </w:p>
        </w:tc>
        <w:tc>
          <w:tcPr>
            <w:tcW w:w="0" w:type="auto"/>
            <w:hideMark/>
          </w:tcPr>
          <w:p w14:paraId="10B58BC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FC137A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281B98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5B6FCB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680979F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35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https://m.edsoo.ru/fba9ab34</w:t>
              </w:r>
            </w:hyperlink>
          </w:p>
        </w:tc>
      </w:tr>
      <w:tr w:rsidR="004E5CE6" w:rsidRPr="00771559" w14:paraId="7BF05C1A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CB58C2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14:paraId="0BCF082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0" w:type="auto"/>
            <w:hideMark/>
          </w:tcPr>
          <w:p w14:paraId="207821A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BB0A01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1FAA60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7C0A80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4F9BDBB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36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https://m.edsoo.ru/fba9ae72</w:t>
              </w:r>
            </w:hyperlink>
          </w:p>
        </w:tc>
      </w:tr>
      <w:tr w:rsidR="004E5CE6" w:rsidRPr="00771559" w14:paraId="49B294E4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F0A56B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5AACCA5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0" w:type="auto"/>
            <w:hideMark/>
          </w:tcPr>
          <w:p w14:paraId="31DB907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4156A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8A549F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1241C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F72FF2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48EC6210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306CAF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16A635C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Синтаксический анализ словосочетаний</w:t>
            </w:r>
          </w:p>
        </w:tc>
        <w:tc>
          <w:tcPr>
            <w:tcW w:w="0" w:type="auto"/>
            <w:hideMark/>
          </w:tcPr>
          <w:p w14:paraId="016A2CC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143753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3F503B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99D74E1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4899A21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37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https://m.edsoo.ru/fba9b228</w:t>
              </w:r>
            </w:hyperlink>
          </w:p>
        </w:tc>
      </w:tr>
      <w:tr w:rsidR="004E5CE6" w:rsidRPr="00771559" w14:paraId="58657C2B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F7AD68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1683F2C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 темы. Практикум</w:t>
            </w:r>
          </w:p>
        </w:tc>
        <w:tc>
          <w:tcPr>
            <w:tcW w:w="0" w:type="auto"/>
            <w:hideMark/>
          </w:tcPr>
          <w:p w14:paraId="5F055C9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BDCB5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B2EDB8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FA91E9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608530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3A9E8B12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85974E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2AE6C8B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Понятие о предложении. Основные признаки предложения</w:t>
            </w:r>
          </w:p>
        </w:tc>
        <w:tc>
          <w:tcPr>
            <w:tcW w:w="0" w:type="auto"/>
            <w:hideMark/>
          </w:tcPr>
          <w:p w14:paraId="72AEE58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AA9409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A1FD021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1802B5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D0BD95D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38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https://m.edsoo.ru/fba9b53e</w:t>
              </w:r>
            </w:hyperlink>
          </w:p>
        </w:tc>
      </w:tr>
      <w:tr w:rsidR="004E5CE6" w:rsidRPr="00771559" w14:paraId="4FFDCD97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F49FF0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04CA7F3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0" w:type="auto"/>
            <w:hideMark/>
          </w:tcPr>
          <w:p w14:paraId="677F7DF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10FE81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A4763C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FCC276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60F9CC3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39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https://m.edsoo.ru/fba9b6e2</w:t>
              </w:r>
            </w:hyperlink>
          </w:p>
        </w:tc>
      </w:tr>
      <w:tr w:rsidR="004E5CE6" w:rsidRPr="00771559" w14:paraId="38567B78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56C4F14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5C69C97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0" w:type="auto"/>
            <w:hideMark/>
          </w:tcPr>
          <w:p w14:paraId="6163112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95079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050F53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CDBEBC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3BF16FB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40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https://m.edsoo.ru/fba9b87c</w:t>
              </w:r>
            </w:hyperlink>
          </w:p>
        </w:tc>
      </w:tr>
      <w:tr w:rsidR="004E5CE6" w:rsidRPr="00771559" w14:paraId="71A29A04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8CB7DD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61A7736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Двусоставные и односоставные предложения. Практикум</w:t>
            </w:r>
          </w:p>
        </w:tc>
        <w:tc>
          <w:tcPr>
            <w:tcW w:w="0" w:type="auto"/>
            <w:hideMark/>
          </w:tcPr>
          <w:p w14:paraId="700214A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ADEF7E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6DA0DD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52140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35D619A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41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https://m.edsoo.ru/fba9ba0c</w:t>
              </w:r>
            </w:hyperlink>
          </w:p>
        </w:tc>
      </w:tr>
      <w:tr w:rsidR="004E5CE6" w:rsidRPr="00771559" w14:paraId="44DF9430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5FB8BC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1E2F3D8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Виды предложений по наличию второстепенных членов (распространённые, </w:t>
            </w: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нераспространённые). Практикум</w:t>
            </w:r>
          </w:p>
        </w:tc>
        <w:tc>
          <w:tcPr>
            <w:tcW w:w="0" w:type="auto"/>
            <w:hideMark/>
          </w:tcPr>
          <w:p w14:paraId="1557EF6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6989402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16FE9C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D68FCB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4FB3EED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42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https://m.edsoo.ru/fba9bb88</w:t>
              </w:r>
            </w:hyperlink>
          </w:p>
        </w:tc>
      </w:tr>
      <w:tr w:rsidR="004E5CE6" w:rsidRPr="00771559" w14:paraId="44F207D9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5044D199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hideMark/>
          </w:tcPr>
          <w:p w14:paraId="7B29C47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Предложения полные и неполные. Практикум</w:t>
            </w:r>
          </w:p>
        </w:tc>
        <w:tc>
          <w:tcPr>
            <w:tcW w:w="0" w:type="auto"/>
            <w:hideMark/>
          </w:tcPr>
          <w:p w14:paraId="0C62893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B37764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9C12D1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2EC17D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65B3AF8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43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https://m.edsoo.ru/fba9bdae</w:t>
              </w:r>
            </w:hyperlink>
          </w:p>
        </w:tc>
      </w:tr>
      <w:tr w:rsidR="004E5CE6" w:rsidRPr="00771559" w14:paraId="39AA75BE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423DBD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14:paraId="3EB4751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0" w:type="auto"/>
            <w:hideMark/>
          </w:tcPr>
          <w:p w14:paraId="2BFC7B2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0D367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5EEA4D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F373F8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58DBD78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44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https://m.edsoo.ru/fba9bf5c</w:t>
              </w:r>
            </w:hyperlink>
          </w:p>
        </w:tc>
      </w:tr>
      <w:tr w:rsidR="004E5CE6" w:rsidRPr="00771559" w14:paraId="6870CFAF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5B73C8F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14:paraId="03F2C9B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0" w:type="auto"/>
            <w:hideMark/>
          </w:tcPr>
          <w:p w14:paraId="1431144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9E2998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528349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2777F2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D56726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45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https://m.edsoo.ru/fba9c286</w:t>
              </w:r>
            </w:hyperlink>
          </w:p>
        </w:tc>
      </w:tr>
      <w:tr w:rsidR="004E5CE6" w:rsidRPr="00771559" w14:paraId="65979896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ADC51B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14:paraId="01382EA8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Изложение подробное/сжатое</w:t>
            </w:r>
          </w:p>
        </w:tc>
        <w:tc>
          <w:tcPr>
            <w:tcW w:w="0" w:type="auto"/>
            <w:hideMark/>
          </w:tcPr>
          <w:p w14:paraId="63628D9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DEBA4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99D856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B144039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2F0A93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7617119D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3C59FE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14:paraId="4F93BFCD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Составное глагольное сказуемое</w:t>
            </w:r>
          </w:p>
        </w:tc>
        <w:tc>
          <w:tcPr>
            <w:tcW w:w="0" w:type="auto"/>
            <w:hideMark/>
          </w:tcPr>
          <w:p w14:paraId="7231EA5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FF9229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3B1D4A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837C8A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F18D101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1C94C3EF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E0BB6C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14:paraId="5270158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Составное именное сказуемое</w:t>
            </w:r>
          </w:p>
        </w:tc>
        <w:tc>
          <w:tcPr>
            <w:tcW w:w="0" w:type="auto"/>
            <w:hideMark/>
          </w:tcPr>
          <w:p w14:paraId="30F609F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9EA597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E76542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C86A7D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4E2D1BB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46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https://m.edsoo.ru/fba9c42a</w:t>
              </w:r>
            </w:hyperlink>
          </w:p>
        </w:tc>
      </w:tr>
      <w:tr w:rsidR="004E5CE6" w:rsidRPr="00771559" w14:paraId="71AC5F8A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22D68D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14:paraId="731CB33C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Тире между подлежащим и сказуемым</w:t>
            </w:r>
          </w:p>
        </w:tc>
        <w:tc>
          <w:tcPr>
            <w:tcW w:w="0" w:type="auto"/>
            <w:hideMark/>
          </w:tcPr>
          <w:p w14:paraId="2F14F38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1CFE0F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EF5D91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896292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3B4FF21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47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https://m.edsoo.ru/fba9c5b0</w:t>
              </w:r>
            </w:hyperlink>
          </w:p>
        </w:tc>
      </w:tr>
      <w:tr w:rsidR="004E5CE6" w:rsidRPr="00771559" w14:paraId="77D49C9D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CDA2711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14:paraId="5819B3C8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Второстепенные члены и их роль в предложении</w:t>
            </w:r>
          </w:p>
        </w:tc>
        <w:tc>
          <w:tcPr>
            <w:tcW w:w="0" w:type="auto"/>
            <w:hideMark/>
          </w:tcPr>
          <w:p w14:paraId="6D12DC3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7962A2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6DBF8C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FE4BA1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64C5157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48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https://m.edsoo.ru/fba9c736</w:t>
              </w:r>
            </w:hyperlink>
          </w:p>
        </w:tc>
      </w:tr>
      <w:tr w:rsidR="004E5CE6" w:rsidRPr="00771559" w14:paraId="58FE3219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328929F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14:paraId="531B0CF1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Определение как второстепенный член предложения и его виды</w:t>
            </w:r>
          </w:p>
        </w:tc>
        <w:tc>
          <w:tcPr>
            <w:tcW w:w="0" w:type="auto"/>
            <w:hideMark/>
          </w:tcPr>
          <w:p w14:paraId="4FCC663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F79748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178ACF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D8F9F7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9E4C8F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49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https://m.edsoo.ru/fba9c966</w:t>
              </w:r>
            </w:hyperlink>
          </w:p>
        </w:tc>
      </w:tr>
      <w:tr w:rsidR="004E5CE6" w:rsidRPr="00771559" w14:paraId="12000789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AD4D3D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14:paraId="41D04C2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Определения согласованные и несогласованные</w:t>
            </w:r>
          </w:p>
        </w:tc>
        <w:tc>
          <w:tcPr>
            <w:tcW w:w="0" w:type="auto"/>
            <w:hideMark/>
          </w:tcPr>
          <w:p w14:paraId="6F074F7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80380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FF286E9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62E8A1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274482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50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https://m.edsoo.ru/fba9caec</w:t>
              </w:r>
            </w:hyperlink>
          </w:p>
        </w:tc>
      </w:tr>
      <w:tr w:rsidR="004E5CE6" w:rsidRPr="00771559" w14:paraId="348071CE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62DDBA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14:paraId="48514B9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Приложение как особый вид определения</w:t>
            </w:r>
          </w:p>
        </w:tc>
        <w:tc>
          <w:tcPr>
            <w:tcW w:w="0" w:type="auto"/>
            <w:hideMark/>
          </w:tcPr>
          <w:p w14:paraId="71CD041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121ECD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D871CD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369404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7D51481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51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https://m.edsoo.ru/fba9d1cc</w:t>
              </w:r>
            </w:hyperlink>
          </w:p>
        </w:tc>
      </w:tr>
      <w:tr w:rsidR="004E5CE6" w:rsidRPr="00771559" w14:paraId="3860D5FC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3E9AB69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14:paraId="505C8983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Дополнение как второстепенный член предложения. Дополнения прямые </w:t>
            </w:r>
            <w:proofErr w:type="gramStart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  косвенные</w:t>
            </w:r>
            <w:proofErr w:type="gramEnd"/>
          </w:p>
        </w:tc>
        <w:tc>
          <w:tcPr>
            <w:tcW w:w="0" w:type="auto"/>
            <w:hideMark/>
          </w:tcPr>
          <w:p w14:paraId="091456B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C4E473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20F32C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C1B7A1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528C6D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52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https://m.edsoo.ru/fba9d44c</w:t>
              </w:r>
            </w:hyperlink>
          </w:p>
        </w:tc>
      </w:tr>
      <w:tr w:rsidR="004E5CE6" w:rsidRPr="00771559" w14:paraId="14C76F93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5FE011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14:paraId="2C7C68FC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Дополнение как второстепенный член предложения. Практикум.</w:t>
            </w:r>
          </w:p>
        </w:tc>
        <w:tc>
          <w:tcPr>
            <w:tcW w:w="0" w:type="auto"/>
            <w:hideMark/>
          </w:tcPr>
          <w:p w14:paraId="3BD443D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3A929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715EF9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F9533B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9ED043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53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https://m.edsoo.ru/fba9d564</w:t>
              </w:r>
            </w:hyperlink>
          </w:p>
        </w:tc>
      </w:tr>
      <w:tr w:rsidR="004E5CE6" w:rsidRPr="00771559" w14:paraId="23798ACD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21019D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14:paraId="7EBD2DB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0" w:type="auto"/>
            <w:hideMark/>
          </w:tcPr>
          <w:p w14:paraId="3A8FBE0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7A698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E2EA54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E88453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CD49C3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54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https://m.edsoo.ru/fba9d672</w:t>
              </w:r>
            </w:hyperlink>
          </w:p>
        </w:tc>
      </w:tr>
      <w:tr w:rsidR="004E5CE6" w:rsidRPr="00771559" w14:paraId="73E0AA7F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8CEA36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14:paraId="7A5E8FF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Обстоятельство как второстепенный член предложения. Практикум</w:t>
            </w:r>
          </w:p>
        </w:tc>
        <w:tc>
          <w:tcPr>
            <w:tcW w:w="0" w:type="auto"/>
            <w:hideMark/>
          </w:tcPr>
          <w:p w14:paraId="18C5B46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3A6736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3A6727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382FC4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43141118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55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https://m.edsoo.ru/fba9d794</w:t>
              </w:r>
            </w:hyperlink>
          </w:p>
        </w:tc>
      </w:tr>
      <w:tr w:rsidR="004E5CE6" w:rsidRPr="00771559" w14:paraId="03A1D3D8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CF9AFB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14:paraId="61D7CB3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0" w:type="auto"/>
            <w:hideMark/>
          </w:tcPr>
          <w:p w14:paraId="2E9ACF0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03EF5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600D8B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98763C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A0B03E9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3425F84E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248C2E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14:paraId="6C6A3C6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0" w:type="auto"/>
            <w:hideMark/>
          </w:tcPr>
          <w:p w14:paraId="429B706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34733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735D81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B061B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4A0B3F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36430C41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FB3AAC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14:paraId="1AABFB2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Контрольная работа по темам "Словосочетание", "Двусоставное предложение", </w:t>
            </w: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"Второстепенные члены предложения"</w:t>
            </w:r>
          </w:p>
        </w:tc>
        <w:tc>
          <w:tcPr>
            <w:tcW w:w="0" w:type="auto"/>
            <w:hideMark/>
          </w:tcPr>
          <w:p w14:paraId="52CEACA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5DC195C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69C8FD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F4832E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FD5C06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56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https://m.edsoo.ru/fba9e068</w:t>
              </w:r>
            </w:hyperlink>
          </w:p>
        </w:tc>
      </w:tr>
      <w:tr w:rsidR="004E5CE6" w:rsidRPr="00771559" w14:paraId="60EA2B47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539F57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53</w:t>
            </w:r>
          </w:p>
        </w:tc>
        <w:tc>
          <w:tcPr>
            <w:tcW w:w="0" w:type="auto"/>
            <w:hideMark/>
          </w:tcPr>
          <w:p w14:paraId="5B8B175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0" w:type="auto"/>
            <w:hideMark/>
          </w:tcPr>
          <w:p w14:paraId="020A820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2A125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10E735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26CACE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6E30CB0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57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https://m.edsoo.ru/fba9e248</w:t>
              </w:r>
            </w:hyperlink>
          </w:p>
        </w:tc>
      </w:tr>
      <w:tr w:rsidR="004E5CE6" w:rsidRPr="00771559" w14:paraId="01434A9D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28B2B5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14:paraId="0009AB2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0" w:type="auto"/>
            <w:hideMark/>
          </w:tcPr>
          <w:p w14:paraId="0DF8B4A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36C28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4D0CEE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99F891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385A74E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58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https://m.edsoo.ru/fba9e392</w:t>
              </w:r>
            </w:hyperlink>
          </w:p>
        </w:tc>
      </w:tr>
      <w:tr w:rsidR="004E5CE6" w:rsidRPr="00771559" w14:paraId="450ECC48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D921F3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14:paraId="39C41A9C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Определённо-личные предложения</w:t>
            </w:r>
          </w:p>
        </w:tc>
        <w:tc>
          <w:tcPr>
            <w:tcW w:w="0" w:type="auto"/>
            <w:hideMark/>
          </w:tcPr>
          <w:p w14:paraId="333D964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BBA5A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5CE821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E6142F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45391D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59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https://m.edsoo.ru/fba9e4be</w:t>
              </w:r>
            </w:hyperlink>
          </w:p>
        </w:tc>
      </w:tr>
      <w:tr w:rsidR="004E5CE6" w:rsidRPr="00771559" w14:paraId="39367F8F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3BFC4A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14:paraId="4EE7A34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Неопределённо-личные предложения</w:t>
            </w:r>
          </w:p>
        </w:tc>
        <w:tc>
          <w:tcPr>
            <w:tcW w:w="0" w:type="auto"/>
            <w:hideMark/>
          </w:tcPr>
          <w:p w14:paraId="2770345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93A02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873CFC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DF62C4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80D81B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60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https://m.edsoo.ru/fba9e5cc</w:t>
              </w:r>
            </w:hyperlink>
          </w:p>
        </w:tc>
      </w:tr>
      <w:tr w:rsidR="004E5CE6" w:rsidRPr="00771559" w14:paraId="23F9F319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AC8536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14:paraId="7234C16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Неопределённо-личные предложения. Практикум</w:t>
            </w:r>
          </w:p>
        </w:tc>
        <w:tc>
          <w:tcPr>
            <w:tcW w:w="0" w:type="auto"/>
            <w:hideMark/>
          </w:tcPr>
          <w:p w14:paraId="6CEC79B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07221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7B3FC3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EDF895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0A5CEC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3837E0F8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6EFBB0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14:paraId="75E7F208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Обобщённо-личные предложения</w:t>
            </w:r>
          </w:p>
        </w:tc>
        <w:tc>
          <w:tcPr>
            <w:tcW w:w="0" w:type="auto"/>
            <w:hideMark/>
          </w:tcPr>
          <w:p w14:paraId="5E3D16F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A6D78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3A708B1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A05666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C36AA8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61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https://m.edsoo.ru/fba9e73e</w:t>
              </w:r>
            </w:hyperlink>
          </w:p>
        </w:tc>
      </w:tr>
      <w:tr w:rsidR="004E5CE6" w:rsidRPr="00771559" w14:paraId="07F232D3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52BE563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14:paraId="6AFE912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Сочинение-описание картины</w:t>
            </w:r>
          </w:p>
        </w:tc>
        <w:tc>
          <w:tcPr>
            <w:tcW w:w="0" w:type="auto"/>
            <w:hideMark/>
          </w:tcPr>
          <w:p w14:paraId="4313C48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67924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864D90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FE6FD2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B8B3EB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62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https://m.edsoo.ru/fba9ecd4</w:t>
              </w:r>
            </w:hyperlink>
          </w:p>
        </w:tc>
      </w:tr>
      <w:tr w:rsidR="004E5CE6" w:rsidRPr="00771559" w14:paraId="60D5B254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194868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14:paraId="69FA5DA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Безличные предложения</w:t>
            </w:r>
          </w:p>
        </w:tc>
        <w:tc>
          <w:tcPr>
            <w:tcW w:w="0" w:type="auto"/>
            <w:hideMark/>
          </w:tcPr>
          <w:p w14:paraId="44E8DEA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B2DC4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CBA46D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13BBFC1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C38244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63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https://m.edsoo.ru/fba9e860</w:t>
              </w:r>
            </w:hyperlink>
          </w:p>
        </w:tc>
      </w:tr>
      <w:tr w:rsidR="004E5CE6" w:rsidRPr="00771559" w14:paraId="123C65F3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127333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14:paraId="57E53BCB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Безличные предложения. Практикум</w:t>
            </w:r>
          </w:p>
        </w:tc>
        <w:tc>
          <w:tcPr>
            <w:tcW w:w="0" w:type="auto"/>
            <w:hideMark/>
          </w:tcPr>
          <w:p w14:paraId="1033C10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80E62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80A8AB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7783D7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ADAAD6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50BDB66C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321FE0F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14:paraId="0C06145D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Назывные предложения</w:t>
            </w:r>
          </w:p>
        </w:tc>
        <w:tc>
          <w:tcPr>
            <w:tcW w:w="0" w:type="auto"/>
            <w:hideMark/>
          </w:tcPr>
          <w:p w14:paraId="6047E2D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D62EA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3C82FE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1E39BF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3E26EB3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64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https://m.edsoo.ru/fba9e98c</w:t>
              </w:r>
            </w:hyperlink>
          </w:p>
        </w:tc>
      </w:tr>
      <w:tr w:rsidR="004E5CE6" w:rsidRPr="00771559" w14:paraId="0E9DCB47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90C2E9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14:paraId="036348A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 темы «Односоставные предложения». Практикум</w:t>
            </w:r>
          </w:p>
        </w:tc>
        <w:tc>
          <w:tcPr>
            <w:tcW w:w="0" w:type="auto"/>
            <w:hideMark/>
          </w:tcPr>
          <w:p w14:paraId="12E69ED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692B4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1ACFB1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42A383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2BC588D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65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https://m.edsoo.ru/fba9edf6</w:t>
              </w:r>
            </w:hyperlink>
          </w:p>
        </w:tc>
      </w:tr>
      <w:tr w:rsidR="004E5CE6" w:rsidRPr="00771559" w14:paraId="663ACA20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568C232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14:paraId="592DA77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Понятие о простом осложнённом предложении</w:t>
            </w:r>
          </w:p>
        </w:tc>
        <w:tc>
          <w:tcPr>
            <w:tcW w:w="0" w:type="auto"/>
            <w:hideMark/>
          </w:tcPr>
          <w:p w14:paraId="477F978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E5724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15D21B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CE4791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4059BE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47E93684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8692C5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14:paraId="75D6724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Понятие об однородных членах предложения</w:t>
            </w:r>
          </w:p>
        </w:tc>
        <w:tc>
          <w:tcPr>
            <w:tcW w:w="0" w:type="auto"/>
            <w:hideMark/>
          </w:tcPr>
          <w:p w14:paraId="3EEAC6A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D43C8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C21E50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B5CE27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567BDC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295B1EAD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58DD460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14:paraId="3BD3B5A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0" w:type="auto"/>
            <w:hideMark/>
          </w:tcPr>
          <w:p w14:paraId="43EDD73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65136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EA5E40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D2AC92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6D747FE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38CDF427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7B4AC6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14:paraId="59462E2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0" w:type="auto"/>
            <w:hideMark/>
          </w:tcPr>
          <w:p w14:paraId="74646B7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7CDA3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FCCBCE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C78085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63E3E4D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5E4AE787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501C47E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14:paraId="67FFF4B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Однородные и неоднородные определения</w:t>
            </w:r>
          </w:p>
        </w:tc>
        <w:tc>
          <w:tcPr>
            <w:tcW w:w="0" w:type="auto"/>
            <w:hideMark/>
          </w:tcPr>
          <w:p w14:paraId="615BCAF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87938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1332AF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303EA7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6845F16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66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https://m.edsoo.ru/fba9f1de</w:t>
              </w:r>
            </w:hyperlink>
          </w:p>
        </w:tc>
      </w:tr>
      <w:tr w:rsidR="004E5CE6" w:rsidRPr="00771559" w14:paraId="2D5888C7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AA105C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0" w:type="auto"/>
            <w:hideMark/>
          </w:tcPr>
          <w:p w14:paraId="0E68688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Однородные и неоднородные определения. Практикум</w:t>
            </w:r>
          </w:p>
        </w:tc>
        <w:tc>
          <w:tcPr>
            <w:tcW w:w="0" w:type="auto"/>
            <w:hideMark/>
          </w:tcPr>
          <w:p w14:paraId="567FFCC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7106AE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BE2044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8C9C70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FE5C8E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6B20AACE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38840BB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14:paraId="3CC33C8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Обобщающие слова при однородных членах предложения.</w:t>
            </w:r>
          </w:p>
        </w:tc>
        <w:tc>
          <w:tcPr>
            <w:tcW w:w="0" w:type="auto"/>
            <w:hideMark/>
          </w:tcPr>
          <w:p w14:paraId="28F521D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F1F198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7243321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2CA4AF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35AA8E4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67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https://m.edsoo.ru/fba9f2f6</w:t>
              </w:r>
            </w:hyperlink>
          </w:p>
        </w:tc>
      </w:tr>
      <w:tr w:rsidR="004E5CE6" w:rsidRPr="00771559" w14:paraId="7F23BE4C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5F45947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0" w:type="auto"/>
            <w:hideMark/>
          </w:tcPr>
          <w:p w14:paraId="0B5CE41C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Обобщающие слова при однородных членах предложения. Практикум</w:t>
            </w:r>
          </w:p>
        </w:tc>
        <w:tc>
          <w:tcPr>
            <w:tcW w:w="0" w:type="auto"/>
            <w:hideMark/>
          </w:tcPr>
          <w:p w14:paraId="05A7C1F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C8F8A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BF6C81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66525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31720B2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68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https://m.edsoo.ru/fba9f418</w:t>
              </w:r>
            </w:hyperlink>
          </w:p>
        </w:tc>
      </w:tr>
      <w:tr w:rsidR="004E5CE6" w:rsidRPr="00771559" w14:paraId="7819EC13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9485A9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0" w:type="auto"/>
            <w:hideMark/>
          </w:tcPr>
          <w:p w14:paraId="07C89C7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Синтаксический анализ простого предложения</w:t>
            </w:r>
          </w:p>
        </w:tc>
        <w:tc>
          <w:tcPr>
            <w:tcW w:w="0" w:type="auto"/>
            <w:hideMark/>
          </w:tcPr>
          <w:p w14:paraId="3628396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2E338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77A999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5639C8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979FE3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4AF05464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582974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73</w:t>
            </w:r>
          </w:p>
        </w:tc>
        <w:tc>
          <w:tcPr>
            <w:tcW w:w="0" w:type="auto"/>
            <w:hideMark/>
          </w:tcPr>
          <w:p w14:paraId="4DF25ABB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0" w:type="auto"/>
            <w:hideMark/>
          </w:tcPr>
          <w:p w14:paraId="658F8CE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1D530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3064C7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3AF674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4B1A4C5C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69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https://m.edsoo.ru/fba9fc10</w:t>
              </w:r>
            </w:hyperlink>
          </w:p>
        </w:tc>
      </w:tr>
      <w:tr w:rsidR="004E5CE6" w:rsidRPr="00771559" w14:paraId="713D63A9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00E25A8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0" w:type="auto"/>
            <w:hideMark/>
          </w:tcPr>
          <w:p w14:paraId="06B854A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Сочинение-рассуждение на тему</w:t>
            </w:r>
          </w:p>
        </w:tc>
        <w:tc>
          <w:tcPr>
            <w:tcW w:w="0" w:type="auto"/>
            <w:hideMark/>
          </w:tcPr>
          <w:p w14:paraId="6894291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F932F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124A9D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6943F8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054D35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08A30E2F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5B25322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0" w:type="auto"/>
            <w:hideMark/>
          </w:tcPr>
          <w:p w14:paraId="3D028B7D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Предложения </w:t>
            </w:r>
            <w:proofErr w:type="gramStart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с  обособленными</w:t>
            </w:r>
            <w:proofErr w:type="gramEnd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членами. Обособление определений</w:t>
            </w:r>
          </w:p>
        </w:tc>
        <w:tc>
          <w:tcPr>
            <w:tcW w:w="0" w:type="auto"/>
            <w:hideMark/>
          </w:tcPr>
          <w:p w14:paraId="25AE1B8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62806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4E3D28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310048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88A31B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70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https://m.edsoo.ru/fba9ff30</w:t>
              </w:r>
            </w:hyperlink>
          </w:p>
        </w:tc>
      </w:tr>
      <w:tr w:rsidR="004E5CE6" w:rsidRPr="00771559" w14:paraId="6B22A4E3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263E87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0" w:type="auto"/>
            <w:hideMark/>
          </w:tcPr>
          <w:p w14:paraId="7DDA947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0" w:type="auto"/>
            <w:hideMark/>
          </w:tcPr>
          <w:p w14:paraId="457F8F7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9B0E05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19C38D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13D368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462534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71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https://m.edsoo.ru/fbaa0052</w:t>
              </w:r>
            </w:hyperlink>
          </w:p>
        </w:tc>
      </w:tr>
      <w:tr w:rsidR="004E5CE6" w:rsidRPr="00771559" w14:paraId="03EC82A9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B1C7DB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0" w:type="auto"/>
            <w:hideMark/>
          </w:tcPr>
          <w:p w14:paraId="7F10485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Обособление приложений</w:t>
            </w:r>
          </w:p>
        </w:tc>
        <w:tc>
          <w:tcPr>
            <w:tcW w:w="0" w:type="auto"/>
            <w:hideMark/>
          </w:tcPr>
          <w:p w14:paraId="2EB3666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36B62F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9C1764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DE25622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F0F2AD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72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https://m.edsoo.ru/fbaa035e</w:t>
              </w:r>
            </w:hyperlink>
          </w:p>
        </w:tc>
      </w:tr>
      <w:tr w:rsidR="004E5CE6" w:rsidRPr="00771559" w14:paraId="361AEBC5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35D323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0" w:type="auto"/>
            <w:hideMark/>
          </w:tcPr>
          <w:p w14:paraId="495B1608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Обособление приложений. Практикум</w:t>
            </w:r>
          </w:p>
        </w:tc>
        <w:tc>
          <w:tcPr>
            <w:tcW w:w="0" w:type="auto"/>
            <w:hideMark/>
          </w:tcPr>
          <w:p w14:paraId="46690C6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0D503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4CB196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E9B8DC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09B6FC1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73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https://m.edsoo.ru/fbaa05a2</w:t>
              </w:r>
            </w:hyperlink>
          </w:p>
        </w:tc>
      </w:tr>
      <w:tr w:rsidR="004E5CE6" w:rsidRPr="00771559" w14:paraId="2EC6E528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1D3C84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0" w:type="auto"/>
            <w:hideMark/>
          </w:tcPr>
          <w:p w14:paraId="74B7DC61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Обособление обстоятельств</w:t>
            </w:r>
          </w:p>
        </w:tc>
        <w:tc>
          <w:tcPr>
            <w:tcW w:w="0" w:type="auto"/>
            <w:hideMark/>
          </w:tcPr>
          <w:p w14:paraId="4C8E6E1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228E7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BC0862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3E884D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6A3C84F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74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https://m.edsoo.ru/fbaa070a</w:t>
              </w:r>
            </w:hyperlink>
          </w:p>
        </w:tc>
      </w:tr>
      <w:tr w:rsidR="004E5CE6" w:rsidRPr="00771559" w14:paraId="51B64DA8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F52040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0" w:type="auto"/>
            <w:hideMark/>
          </w:tcPr>
          <w:p w14:paraId="28723C5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Обособление обстоятельств. Практикум</w:t>
            </w:r>
          </w:p>
        </w:tc>
        <w:tc>
          <w:tcPr>
            <w:tcW w:w="0" w:type="auto"/>
            <w:hideMark/>
          </w:tcPr>
          <w:p w14:paraId="4182AD3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D3C640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0D7730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65D79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20CD78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75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https://m.edsoo.ru/fbaa0818</w:t>
              </w:r>
            </w:hyperlink>
          </w:p>
        </w:tc>
      </w:tr>
      <w:tr w:rsidR="004E5CE6" w:rsidRPr="00771559" w14:paraId="2CFE327A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59CE158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0" w:type="auto"/>
            <w:hideMark/>
          </w:tcPr>
          <w:p w14:paraId="521C9A4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Обособление дополнений</w:t>
            </w:r>
          </w:p>
        </w:tc>
        <w:tc>
          <w:tcPr>
            <w:tcW w:w="0" w:type="auto"/>
            <w:hideMark/>
          </w:tcPr>
          <w:p w14:paraId="2E58A05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0CFD8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2680E6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CFD226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661E21A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76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https://m.edsoo.ru/fbaa0a48</w:t>
              </w:r>
            </w:hyperlink>
          </w:p>
        </w:tc>
      </w:tr>
      <w:tr w:rsidR="004E5CE6" w:rsidRPr="00771559" w14:paraId="184CB1EC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EE3433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0" w:type="auto"/>
            <w:hideMark/>
          </w:tcPr>
          <w:p w14:paraId="5F9781F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Обособление дополнений. Практикум</w:t>
            </w:r>
          </w:p>
        </w:tc>
        <w:tc>
          <w:tcPr>
            <w:tcW w:w="0" w:type="auto"/>
            <w:hideMark/>
          </w:tcPr>
          <w:p w14:paraId="5261651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D6F784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865DE4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0C791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48E75D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2696093A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5152705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0" w:type="auto"/>
            <w:hideMark/>
          </w:tcPr>
          <w:p w14:paraId="62ACAFF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0" w:type="auto"/>
            <w:hideMark/>
          </w:tcPr>
          <w:p w14:paraId="15E87CD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30913B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E468A14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32C145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D15C0E5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77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https://m.edsoo.ru/fbaa0b60</w:t>
              </w:r>
            </w:hyperlink>
          </w:p>
        </w:tc>
      </w:tr>
      <w:tr w:rsidR="004E5CE6" w:rsidRPr="00771559" w14:paraId="429AFC4B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4ECCF7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0" w:type="auto"/>
            <w:hideMark/>
          </w:tcPr>
          <w:p w14:paraId="6BDFB017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0" w:type="auto"/>
            <w:hideMark/>
          </w:tcPr>
          <w:p w14:paraId="7F73547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7C720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F2E9EA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A89440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F03DF51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78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https://m.edsoo.ru/fbaa0c8c</w:t>
              </w:r>
            </w:hyperlink>
          </w:p>
        </w:tc>
      </w:tr>
      <w:tr w:rsidR="004E5CE6" w:rsidRPr="00771559" w14:paraId="68C05C62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ECDA93B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0" w:type="auto"/>
            <w:hideMark/>
          </w:tcPr>
          <w:p w14:paraId="42E20A0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 темы «Предложения с обособленными членами»</w:t>
            </w:r>
          </w:p>
        </w:tc>
        <w:tc>
          <w:tcPr>
            <w:tcW w:w="0" w:type="auto"/>
            <w:hideMark/>
          </w:tcPr>
          <w:p w14:paraId="74A8C22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92E4BA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0194A11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53B467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E0A35D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79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https://m.edsoo.ru/fbaa1268</w:t>
              </w:r>
            </w:hyperlink>
          </w:p>
        </w:tc>
      </w:tr>
      <w:tr w:rsidR="004E5CE6" w:rsidRPr="00771559" w14:paraId="0886BD71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36A50F5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0" w:type="auto"/>
            <w:hideMark/>
          </w:tcPr>
          <w:p w14:paraId="754B54F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0" w:type="auto"/>
            <w:hideMark/>
          </w:tcPr>
          <w:p w14:paraId="6607CDC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46DB50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FC71C8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49D022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7667D5EC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51211254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341E518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0" w:type="auto"/>
            <w:hideMark/>
          </w:tcPr>
          <w:p w14:paraId="0A2A415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0" w:type="auto"/>
            <w:hideMark/>
          </w:tcPr>
          <w:p w14:paraId="121A9C2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1E43D7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16966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995ED81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7C524C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80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https://m.edsoo.ru/fbaa13e4</w:t>
              </w:r>
            </w:hyperlink>
          </w:p>
        </w:tc>
      </w:tr>
      <w:tr w:rsidR="004E5CE6" w:rsidRPr="00771559" w14:paraId="767387D6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CC8FC2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0" w:type="auto"/>
            <w:hideMark/>
          </w:tcPr>
          <w:p w14:paraId="457E43A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Предложения с обращениями</w:t>
            </w:r>
          </w:p>
        </w:tc>
        <w:tc>
          <w:tcPr>
            <w:tcW w:w="0" w:type="auto"/>
            <w:hideMark/>
          </w:tcPr>
          <w:p w14:paraId="17F53AD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DF7BF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9A454A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04F756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3581D9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81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https://m.edsoo.ru/fbaa154c</w:t>
              </w:r>
            </w:hyperlink>
          </w:p>
        </w:tc>
      </w:tr>
      <w:tr w:rsidR="004E5CE6" w:rsidRPr="00771559" w14:paraId="52411795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92F0B1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0" w:type="auto"/>
            <w:hideMark/>
          </w:tcPr>
          <w:p w14:paraId="2CCA2071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Предложения с обращениями. Практикум</w:t>
            </w:r>
          </w:p>
        </w:tc>
        <w:tc>
          <w:tcPr>
            <w:tcW w:w="0" w:type="auto"/>
            <w:hideMark/>
          </w:tcPr>
          <w:p w14:paraId="614B5EC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7FB5F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57464A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D461CA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5C71A1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82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https://m.edsoo.ru/fbaa1664</w:t>
              </w:r>
            </w:hyperlink>
          </w:p>
        </w:tc>
      </w:tr>
      <w:tr w:rsidR="004E5CE6" w:rsidRPr="00771559" w14:paraId="09769E54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6329B8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0" w:type="auto"/>
            <w:hideMark/>
          </w:tcPr>
          <w:p w14:paraId="7E8643B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Предложения с вводными конструкциями</w:t>
            </w:r>
          </w:p>
        </w:tc>
        <w:tc>
          <w:tcPr>
            <w:tcW w:w="0" w:type="auto"/>
            <w:hideMark/>
          </w:tcPr>
          <w:p w14:paraId="7FDFC47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6815AC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6B856C9F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8A4FD2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6C90C8DC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83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https://m.edsoo.ru/fbaa17c2</w:t>
              </w:r>
            </w:hyperlink>
          </w:p>
        </w:tc>
      </w:tr>
      <w:tr w:rsidR="004E5CE6" w:rsidRPr="00771559" w14:paraId="06405A12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6A4C07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0" w:type="auto"/>
            <w:hideMark/>
          </w:tcPr>
          <w:p w14:paraId="1978D87F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Предложения с вводными конструкциями. Практикум</w:t>
            </w:r>
          </w:p>
        </w:tc>
        <w:tc>
          <w:tcPr>
            <w:tcW w:w="0" w:type="auto"/>
            <w:hideMark/>
          </w:tcPr>
          <w:p w14:paraId="4C16414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CD2082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090443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996EA9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DB1BA2E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84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https://m.edsoo.ru/fbaa1b82</w:t>
              </w:r>
            </w:hyperlink>
          </w:p>
        </w:tc>
      </w:tr>
      <w:tr w:rsidR="004E5CE6" w:rsidRPr="00771559" w14:paraId="38D5CF51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DCC127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</w:t>
            </w:r>
          </w:p>
        </w:tc>
        <w:tc>
          <w:tcPr>
            <w:tcW w:w="0" w:type="auto"/>
            <w:hideMark/>
          </w:tcPr>
          <w:p w14:paraId="48ED6CB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Омонимия членов предложения </w:t>
            </w:r>
            <w:proofErr w:type="gramStart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  вводных</w:t>
            </w:r>
            <w:proofErr w:type="gramEnd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слов, словосочетаний и  предложений</w:t>
            </w:r>
          </w:p>
        </w:tc>
        <w:tc>
          <w:tcPr>
            <w:tcW w:w="0" w:type="auto"/>
            <w:hideMark/>
          </w:tcPr>
          <w:p w14:paraId="576FC01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529A4A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99F44A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E19C9B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4E5BF51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85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https://m.edsoo.ru/fbaa1e84</w:t>
              </w:r>
            </w:hyperlink>
          </w:p>
        </w:tc>
      </w:tr>
      <w:tr w:rsidR="004E5CE6" w:rsidRPr="00771559" w14:paraId="4917B76C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D7F221A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0" w:type="auto"/>
            <w:hideMark/>
          </w:tcPr>
          <w:p w14:paraId="114C2AD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Предложения со вставными конструкциями</w:t>
            </w:r>
          </w:p>
        </w:tc>
        <w:tc>
          <w:tcPr>
            <w:tcW w:w="0" w:type="auto"/>
            <w:hideMark/>
          </w:tcPr>
          <w:p w14:paraId="3213790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15F67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59D7B5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5927ED9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3018F91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86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https://m.edsoo.ru/fbaa210e</w:t>
              </w:r>
            </w:hyperlink>
          </w:p>
        </w:tc>
      </w:tr>
      <w:tr w:rsidR="004E5CE6" w:rsidRPr="00771559" w14:paraId="72DC7FF8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DE4978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0" w:type="auto"/>
            <w:hideMark/>
          </w:tcPr>
          <w:p w14:paraId="3596FCF3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Предложения со вставными конструкциями. Практикум</w:t>
            </w:r>
          </w:p>
        </w:tc>
        <w:tc>
          <w:tcPr>
            <w:tcW w:w="0" w:type="auto"/>
            <w:hideMark/>
          </w:tcPr>
          <w:p w14:paraId="7C72D25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FD1CB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842832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AAE224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15658643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87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https://m.edsoo.ru/fbaa223a</w:t>
              </w:r>
            </w:hyperlink>
          </w:p>
        </w:tc>
      </w:tr>
      <w:tr w:rsidR="004E5CE6" w:rsidRPr="00771559" w14:paraId="04FE39A5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10263FD0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0" w:type="auto"/>
            <w:hideMark/>
          </w:tcPr>
          <w:p w14:paraId="266AC5A3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Знаки препинания в предложениях с вводными </w:t>
            </w:r>
            <w:proofErr w:type="gramStart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  вставными</w:t>
            </w:r>
            <w:proofErr w:type="gramEnd"/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 конструкциями, обращениями и  междометиями. Практикум</w:t>
            </w:r>
          </w:p>
        </w:tc>
        <w:tc>
          <w:tcPr>
            <w:tcW w:w="0" w:type="auto"/>
            <w:hideMark/>
          </w:tcPr>
          <w:p w14:paraId="692CC51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592237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0267DF8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F7209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4A97BC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88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https://m.edsoo.ru/fbaa235c</w:t>
              </w:r>
            </w:hyperlink>
          </w:p>
        </w:tc>
      </w:tr>
      <w:tr w:rsidR="004E5CE6" w:rsidRPr="00771559" w14:paraId="718944EB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27F612D5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0" w:type="auto"/>
            <w:hideMark/>
          </w:tcPr>
          <w:p w14:paraId="263D4F72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0" w:type="auto"/>
            <w:hideMark/>
          </w:tcPr>
          <w:p w14:paraId="191D88A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0F5584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7050784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5A24098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338E34B8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89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https://m.edsoo.ru/fbaa2474</w:t>
              </w:r>
            </w:hyperlink>
          </w:p>
        </w:tc>
      </w:tr>
      <w:tr w:rsidR="004E5CE6" w:rsidRPr="00771559" w14:paraId="796CFC60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3A25CF8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0" w:type="auto"/>
            <w:hideMark/>
          </w:tcPr>
          <w:p w14:paraId="57982884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0" w:type="auto"/>
            <w:hideMark/>
          </w:tcPr>
          <w:p w14:paraId="0357370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3E7EB8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34372E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D9C187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286302BE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10A35834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51AE86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0" w:type="auto"/>
            <w:hideMark/>
          </w:tcPr>
          <w:p w14:paraId="5452CF9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Итоговая контрольная работа за курс 8 класса</w:t>
            </w:r>
          </w:p>
        </w:tc>
        <w:tc>
          <w:tcPr>
            <w:tcW w:w="0" w:type="auto"/>
            <w:hideMark/>
          </w:tcPr>
          <w:p w14:paraId="07F2F70E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EFC78B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B04A98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42A6696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59AE5943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90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https://m.edsoo.ru/fbaa2a96</w:t>
              </w:r>
            </w:hyperlink>
          </w:p>
        </w:tc>
      </w:tr>
      <w:tr w:rsidR="004E5CE6" w:rsidRPr="00771559" w14:paraId="762A2AA7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657B75D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0" w:type="auto"/>
            <w:hideMark/>
          </w:tcPr>
          <w:p w14:paraId="4C64A6BA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0" w:type="auto"/>
            <w:hideMark/>
          </w:tcPr>
          <w:p w14:paraId="4C5CFD7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73CA05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319DFDB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2ADBDA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6E52B657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5A7AFB6F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4AB33D08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14:paraId="59393931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0" w:type="auto"/>
            <w:hideMark/>
          </w:tcPr>
          <w:p w14:paraId="0353EC1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595C9CF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E6BE9A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EFD29C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76F78D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71D10DD8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3B0CC7C9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0" w:type="auto"/>
            <w:hideMark/>
          </w:tcPr>
          <w:p w14:paraId="74594A86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0" w:type="auto"/>
            <w:hideMark/>
          </w:tcPr>
          <w:p w14:paraId="208CF516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AA310F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CCE30D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D33830A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4C36EA8D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5CE6" w:rsidRPr="00771559" w14:paraId="40AEAB4F" w14:textId="77777777" w:rsidTr="007F6A65">
        <w:trPr>
          <w:tblCellSpacing w:w="15" w:type="dxa"/>
        </w:trPr>
        <w:tc>
          <w:tcPr>
            <w:tcW w:w="0" w:type="auto"/>
            <w:hideMark/>
          </w:tcPr>
          <w:p w14:paraId="7C0D0383" w14:textId="77777777" w:rsidR="004E5CE6" w:rsidRPr="00771559" w:rsidRDefault="004E5CE6" w:rsidP="004E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14:paraId="1A4CB619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0" w:type="auto"/>
            <w:hideMark/>
          </w:tcPr>
          <w:p w14:paraId="0BF29A27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5107F10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14E7922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2DEE06D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2" w:type="dxa"/>
            <w:hideMark/>
          </w:tcPr>
          <w:p w14:paraId="0B546B8D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ЦОК </w:t>
            </w:r>
            <w:hyperlink r:id="rId91" w:history="1">
              <w:r w:rsidRPr="00771559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https://m.edsoo.ru/fbaa26a4</w:t>
              </w:r>
            </w:hyperlink>
          </w:p>
        </w:tc>
      </w:tr>
      <w:tr w:rsidR="004E5CE6" w:rsidRPr="00771559" w14:paraId="15CEF36E" w14:textId="77777777" w:rsidTr="007F6A65">
        <w:trPr>
          <w:gridAfter w:val="1"/>
          <w:wAfter w:w="1552" w:type="dxa"/>
          <w:tblCellSpacing w:w="15" w:type="dxa"/>
        </w:trPr>
        <w:tc>
          <w:tcPr>
            <w:tcW w:w="0" w:type="auto"/>
            <w:gridSpan w:val="2"/>
            <w:hideMark/>
          </w:tcPr>
          <w:p w14:paraId="07EEBA30" w14:textId="77777777" w:rsidR="004E5CE6" w:rsidRPr="00771559" w:rsidRDefault="004E5CE6" w:rsidP="004E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6C6977A9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14:paraId="25207F63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6AC3CF81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559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098" w:type="dxa"/>
            <w:hideMark/>
          </w:tcPr>
          <w:p w14:paraId="74FC8032" w14:textId="77777777" w:rsidR="004E5CE6" w:rsidRPr="00771559" w:rsidRDefault="004E5CE6" w:rsidP="004E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E12BFB0" w14:textId="77777777" w:rsidR="00771559" w:rsidRDefault="00771559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0435DAF2" w14:textId="77777777" w:rsidR="00771559" w:rsidRDefault="00771559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276E4752" w14:textId="1050BB80" w:rsidR="004E5CE6" w:rsidRPr="004E5CE6" w:rsidRDefault="004E5CE6" w:rsidP="004E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14:paraId="23DDD235" w14:textId="77777777" w:rsidR="007F6A65" w:rsidRDefault="007F6A65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14:paraId="22479327" w14:textId="77777777" w:rsidR="007F6A65" w:rsidRDefault="007F6A65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14:paraId="4CB2DA2C" w14:textId="0FD6109A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ОБЯЗАТЕЛЬНЫЕ УЧЕБНЫЕ МАТЕРИАЛЫ ДЛЯ УЧЕНИКА</w:t>
      </w:r>
    </w:p>
    <w:p w14:paraId="0468AB78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‌​</w:t>
      </w:r>
    </w:p>
    <w:p w14:paraId="3E86DA22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​‌‌</w:t>
      </w:r>
    </w:p>
    <w:p w14:paraId="566B2563" w14:textId="77777777" w:rsidR="004E5CE6" w:rsidRPr="004E5CE6" w:rsidRDefault="004E5CE6" w:rsidP="004E5CE6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67863B67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МЕТОДИЧЕСКИЕ МАТЕРИАЛЫ ДЛЯ УЧИТЕЛЯ</w:t>
      </w:r>
    </w:p>
    <w:p w14:paraId="23A1C299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</w:t>
      </w:r>
      <w:r w:rsidRPr="004E5CE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0FB33BCE" w14:textId="77777777" w:rsidR="004E5CE6" w:rsidRPr="004E5CE6" w:rsidRDefault="004E5CE6" w:rsidP="004E5CE6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6A0A079A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14:paraId="1DD2A0E0" w14:textId="77777777" w:rsidR="004E5CE6" w:rsidRPr="004E5CE6" w:rsidRDefault="004E5CE6" w:rsidP="004E5CE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E5C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14:paraId="455663F7" w14:textId="77777777" w:rsidR="00287989" w:rsidRPr="004E5CE6" w:rsidRDefault="00287989">
      <w:pPr>
        <w:rPr>
          <w:rFonts w:ascii="Times New Roman" w:hAnsi="Times New Roman" w:cs="Times New Roman"/>
        </w:rPr>
      </w:pPr>
    </w:p>
    <w:sectPr w:rsidR="00287989" w:rsidRPr="004E5CE6" w:rsidSect="004E5CE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A00"/>
    <w:rsid w:val="00287989"/>
    <w:rsid w:val="0030773E"/>
    <w:rsid w:val="00457A00"/>
    <w:rsid w:val="004E5CE6"/>
    <w:rsid w:val="00771559"/>
    <w:rsid w:val="007F6A65"/>
    <w:rsid w:val="0095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D3607"/>
  <w15:chartTrackingRefBased/>
  <w15:docId w15:val="{6C6AAFB5-653E-4234-864E-52A84EF6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4E5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E5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5CE6"/>
    <w:rPr>
      <w:b/>
      <w:bCs/>
    </w:rPr>
  </w:style>
  <w:style w:type="character" w:customStyle="1" w:styleId="placeholder-mask">
    <w:name w:val="placeholder-mask"/>
    <w:basedOn w:val="a0"/>
    <w:rsid w:val="004E5CE6"/>
  </w:style>
  <w:style w:type="character" w:customStyle="1" w:styleId="placeholder">
    <w:name w:val="placeholder"/>
    <w:basedOn w:val="a0"/>
    <w:rsid w:val="004E5CE6"/>
  </w:style>
  <w:style w:type="character" w:styleId="a5">
    <w:name w:val="Hyperlink"/>
    <w:basedOn w:val="a0"/>
    <w:uiPriority w:val="99"/>
    <w:semiHidden/>
    <w:unhideWhenUsed/>
    <w:rsid w:val="004E5CE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E5CE6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F6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6A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7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2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31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095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446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118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83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399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7624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0821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452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9431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7277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340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1275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1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39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2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8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67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79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26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94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318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1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1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43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3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76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56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80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6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91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0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81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9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1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676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41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6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96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11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57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09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35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01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90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79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96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72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70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894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12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73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68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08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69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82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42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566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90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33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13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33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721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07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13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196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36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4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14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79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82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633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438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39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7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326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40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245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3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93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0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60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19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1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93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49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75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80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47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26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28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30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38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017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99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86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85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2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9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70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48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57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13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003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34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17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78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38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361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66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40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46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9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10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957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09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93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666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8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60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49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8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81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43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25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02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5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79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475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95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315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056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80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99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5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41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63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858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9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2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30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33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22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03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40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842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80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94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79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086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88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96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68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878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302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16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74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92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27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55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37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8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622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54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31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28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44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4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5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679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00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156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01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981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27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73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9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63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55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1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91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3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58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0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2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00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95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22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35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9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81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15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519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5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32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44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30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5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88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889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291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39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25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78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96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42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93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35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27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859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37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2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12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99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27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45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27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93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79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8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36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95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9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47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51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095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155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689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77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04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33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17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6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738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59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530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42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2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7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52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998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29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829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63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43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98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53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66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555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9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653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96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35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53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43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6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60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4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85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671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94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4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48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52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584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146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79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186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56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327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31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77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00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0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13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83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98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4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898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08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15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8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018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33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092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66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2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2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58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65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9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461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42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86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17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46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97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8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064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89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577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98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679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9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4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6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6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68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65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782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819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0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76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8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90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98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979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9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86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12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34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7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98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49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74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31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7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42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3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43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09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101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15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41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5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41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61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78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029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73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80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5904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3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59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765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389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4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880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72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85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61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73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66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26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72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80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63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88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891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6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2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622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9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7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20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29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23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0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22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84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95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55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9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138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437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1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38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25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42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16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42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37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35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6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32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573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17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19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6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29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7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52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0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6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672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36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22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52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673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88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89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95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98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053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35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2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36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69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94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01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41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97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44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05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65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35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14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9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657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01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8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05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74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96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14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889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3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9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75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02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11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85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335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3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651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05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48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83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31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91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57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700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52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3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97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583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2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69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6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7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26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9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335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5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90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34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78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46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59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45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343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00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58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62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048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85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24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41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33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7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60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05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67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98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178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74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10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713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14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99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828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62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82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57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1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34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3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17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71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18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60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15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51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781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94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26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88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3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12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58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330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48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48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40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6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6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11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89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1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15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045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58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388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792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966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27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826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2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60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39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20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05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91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69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468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57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8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82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34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55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72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1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38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198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226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45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189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63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49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38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873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29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31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51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09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89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13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90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8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167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36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46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01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68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4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46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13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951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43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20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70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6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165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73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94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10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35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00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9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87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82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0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49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10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52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60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38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71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02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111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63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33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22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94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726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16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80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54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25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799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1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5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08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91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0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93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53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4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2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03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3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05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1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7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61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348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32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156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729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19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88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73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15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9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847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530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820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70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97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4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017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65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65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849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77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42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4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6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4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54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70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52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064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90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28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83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7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38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95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27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242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45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8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0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01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94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71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4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44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66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5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4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12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0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701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98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99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98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03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01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365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233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71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91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06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7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29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51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35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86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27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78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8013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4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33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3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59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762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63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920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05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60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92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23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90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1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6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22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42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07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48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637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90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86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56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64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15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7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6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23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48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901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64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62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44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39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87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06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90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26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23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21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039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51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582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81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22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07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157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037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08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73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87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28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2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394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0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584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41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36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79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5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3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9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51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40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09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12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49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02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800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743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4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16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6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042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8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11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13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7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75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07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91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67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315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827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27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27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93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26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3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329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3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08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51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98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80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1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49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03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69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4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89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80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54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8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6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50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41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77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429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1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17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64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9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78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84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01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53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47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28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6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1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68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63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48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50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048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87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91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54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10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1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91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8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32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6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82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63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43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39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87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629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73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5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96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22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17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5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42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1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53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882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3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37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0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327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83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4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78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53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25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45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11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1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30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387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67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74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8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1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63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63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096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52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89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593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6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88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74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99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06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46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31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81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09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125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214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592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40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99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54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4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82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531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91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572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96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18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67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06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96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484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569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10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2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65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81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47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16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610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8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290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290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318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80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01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38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42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98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56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11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73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4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44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92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500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282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071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62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50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77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41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25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90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1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29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91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04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74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18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08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865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51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25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998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15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9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76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606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8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27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9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20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92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8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40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20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680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55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64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838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370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788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19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6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53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576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15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69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19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86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360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68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42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96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65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581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828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9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67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639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90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18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15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2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1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3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96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7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66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76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565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615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98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93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44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01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04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225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7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69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04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08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7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12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27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04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22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59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53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70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0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10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19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15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83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5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33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04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2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83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5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9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6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36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6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921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29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28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98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80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14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69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88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24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4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56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80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838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0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01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73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883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42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70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68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8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88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531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08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647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71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9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08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61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89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05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30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92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0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13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98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76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85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66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50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517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517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17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864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22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624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41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9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09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52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5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91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47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32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4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61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387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715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074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02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66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2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7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10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98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01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5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92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87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84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469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884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68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1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26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3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85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01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3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31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23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7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94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41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42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808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32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64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125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85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18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55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86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97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85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57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69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80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88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3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77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93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55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5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990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9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2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75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79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5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48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31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33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898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20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2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93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84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0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79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7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96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71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07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395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35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694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66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32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42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9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13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13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17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45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94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58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5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8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4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1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451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53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80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10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68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02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52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91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69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05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76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172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14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80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900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79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60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26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18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34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7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144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00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77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642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36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571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261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11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17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86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90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99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29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11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31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15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75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0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22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23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26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948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924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3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74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45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62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577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264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65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75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46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712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62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96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147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10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822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42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01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98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4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80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466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06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65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88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06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3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11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92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897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1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285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474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3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495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96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8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854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36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86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7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559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66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55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2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58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98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333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09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2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0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498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22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206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8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68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47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70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99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515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1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2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46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96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91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87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90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14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43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227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8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94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38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2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1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35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51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55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80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23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13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86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50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39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74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729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965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36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91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89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92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635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16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05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68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01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14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576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79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76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28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62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58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15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75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3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19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97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52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07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22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64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79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0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8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13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25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91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33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85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030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11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52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60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57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126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0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06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58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9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1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26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94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352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77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01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474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00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12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494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29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01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27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4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09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6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78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58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08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535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84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53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32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88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60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27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344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2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2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43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80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38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69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087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56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40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7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9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71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56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23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21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75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82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87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635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015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71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86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02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78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160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061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32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40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49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96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75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56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78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0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16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90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7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70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83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83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01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65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75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73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77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52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6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39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05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42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95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32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118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00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12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72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71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2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87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19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57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1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67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73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75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3503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076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11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2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003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230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5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79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701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4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269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3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07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409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46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78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92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821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4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1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590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16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80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41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48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85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39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48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63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19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8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34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20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6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92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69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311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91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11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297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60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569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02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918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093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80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92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00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72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36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65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42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27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07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7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5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60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27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15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039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44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87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83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29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41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36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554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21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38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48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80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56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4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2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8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75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58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77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82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6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174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59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728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687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71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6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89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04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44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49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43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849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196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3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40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15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43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07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741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25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119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71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90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97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12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28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398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72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9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38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9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4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0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50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26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3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90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52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11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65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88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77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83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04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4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99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54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52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1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09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19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84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89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54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71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64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56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45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62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58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48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80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54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90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30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25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37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12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7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07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47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12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72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747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43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72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96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385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36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3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20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36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34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056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82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32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9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00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18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49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14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737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96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32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91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67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00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88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1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11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439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56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14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31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80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31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3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4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36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61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96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25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54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7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41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17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27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56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966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1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59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87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8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19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6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22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76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24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906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23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142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49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30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375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27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98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1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56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10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4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7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650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24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83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7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84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7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12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21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47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43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3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69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47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33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79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51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06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79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61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91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2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60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2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47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9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7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55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70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57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69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92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4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56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29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068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00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73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40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56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41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365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53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544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82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476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039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6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7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650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72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64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99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26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35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943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935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80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41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60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74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09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746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102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2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24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34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2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23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74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97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41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6054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79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09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61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21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03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58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50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52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9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97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650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96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79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9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70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21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40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905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6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05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49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308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88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31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304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4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1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94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12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66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99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07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9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608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04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4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574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031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48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8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42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7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69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2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40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45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072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29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33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78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63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96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97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462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00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402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5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8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2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38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32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9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3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79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6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39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493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10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883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35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5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87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78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12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20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71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34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69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09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062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3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36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549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88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30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88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4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679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92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93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33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70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73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4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83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36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78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0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4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737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52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50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11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60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99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62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367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6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8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80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2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52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687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60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627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298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58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94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71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90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18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9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7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56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8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14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88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529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69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36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00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72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67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85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91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07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49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5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74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39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13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38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6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16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79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82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06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46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59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52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0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12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21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352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00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10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87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730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055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42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8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6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01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17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904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76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8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62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71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35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2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80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88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42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06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391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21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92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4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0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88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22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41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91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00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58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86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85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23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11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9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95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39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01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436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65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89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11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52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99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34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09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12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56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99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36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051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19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94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91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12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968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75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8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420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8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24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46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37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05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88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73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57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33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30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04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893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197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124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51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00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7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19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87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24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80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97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30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23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97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80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88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88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238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18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321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959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67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68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26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57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57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59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132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99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8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26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65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42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65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89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15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267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38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37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1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33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84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11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28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35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57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72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88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03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4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72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74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32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72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45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955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529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74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4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20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9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7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21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2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92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53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34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85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49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47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22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69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60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16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99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93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18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753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40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67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6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1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827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33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33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13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04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8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3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980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7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8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20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60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77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4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79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54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83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9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6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7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844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950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75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09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25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20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67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925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41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32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6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2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14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71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82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439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79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89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083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11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1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43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22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67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56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490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78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43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63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77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0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98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74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57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2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127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43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88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040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05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00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57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740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85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14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9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1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82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2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55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98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06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26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817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535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93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4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54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4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16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91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1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275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98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78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304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04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63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87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39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45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51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95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944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62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57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32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607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92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93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72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87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71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71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26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728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71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82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14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36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048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06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58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30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9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97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890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84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15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24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12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75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25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05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3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93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9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223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2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76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956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96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64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317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19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478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69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8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3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61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37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83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94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43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105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893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07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0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84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5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31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83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59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58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610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94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968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37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02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93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68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0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01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9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76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122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02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43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64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58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1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8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73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90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05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960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300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83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81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60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06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25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63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13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76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84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16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08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94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47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19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79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54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86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29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82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07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1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54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814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7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93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36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11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339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042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674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111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04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22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84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70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87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05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880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1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4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03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21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2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44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66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65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076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4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75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550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92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94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71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84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5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134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636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2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90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4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84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90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11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43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77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51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45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78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59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50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8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48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0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5900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18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30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83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2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37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44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90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05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94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4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21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5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103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97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8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923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71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99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545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3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9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9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56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98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83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26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65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70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75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2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42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60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89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758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53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48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81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01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07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09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48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01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14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56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3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47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468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2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24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34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0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476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01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0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90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48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8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81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53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68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5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20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27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7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50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83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58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75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15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03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08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8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253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19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88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85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68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94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83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28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60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58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83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562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53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04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95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99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96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77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05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70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15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31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06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93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65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042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04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54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94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612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59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53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52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0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46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00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88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7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28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86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22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26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14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13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59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12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29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45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83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67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25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0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86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38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81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9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33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59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961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57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28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24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74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77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207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23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644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13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73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949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6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68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53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85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71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44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28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31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78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62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65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74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31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9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04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10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8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88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03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08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5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59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02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77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1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805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10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951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16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22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38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8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25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98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33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38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80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8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73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021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83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263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8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17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30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62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75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24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32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02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05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09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97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56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82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1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388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24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21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93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59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5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13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646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22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91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97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586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79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59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9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16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15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61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57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25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78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81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283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37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84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70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9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45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82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72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86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76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90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95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562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50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9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91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94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34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90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48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720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90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36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71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49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007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85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31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83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240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33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51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16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404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5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90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91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17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02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70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61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237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45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75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54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930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22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4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063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27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67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7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46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0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21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10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334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26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76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01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22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60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49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75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915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835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64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01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99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20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4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20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80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31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53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79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76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13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119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02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02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25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68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9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6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07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363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7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5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322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27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48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5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3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547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69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91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67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68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37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84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0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83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9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1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58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606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2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1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14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76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24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75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1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68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03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689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91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07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73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3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22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63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59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85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4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87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354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7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45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43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36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4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95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98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91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76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46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62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52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85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03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76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81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59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36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94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697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20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78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81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824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1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26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67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609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64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50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8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90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62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37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50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13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95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4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86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46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98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74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288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110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38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425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593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19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4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79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0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154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85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497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08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37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47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28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0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97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34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71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627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4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96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17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66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03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75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46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95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5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69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50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740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3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39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83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1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43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70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4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09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43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74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27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03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29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3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72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340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69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21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48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841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51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30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6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60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799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9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83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63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57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134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88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61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79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62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08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24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02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02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99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2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77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9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46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80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359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07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323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8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44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44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24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74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083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10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6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322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0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18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876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0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64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261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12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3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25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51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04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8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38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71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86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15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94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8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4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04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94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01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36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911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57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88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0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42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9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92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40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76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9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95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2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63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65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7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6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024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2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64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9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87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218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72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99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02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89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40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87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57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99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64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10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015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0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72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97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69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01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37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7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17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805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54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46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825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26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7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07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943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36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451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344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60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412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59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86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46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04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11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73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053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43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69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85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63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07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26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127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26" Type="http://schemas.openxmlformats.org/officeDocument/2006/relationships/hyperlink" Target="https://m.edsoo.ru/fba98c3a" TargetMode="External"/><Relationship Id="rId39" Type="http://schemas.openxmlformats.org/officeDocument/2006/relationships/hyperlink" Target="https://m.edsoo.ru/fba9b6e2" TargetMode="External"/><Relationship Id="rId21" Type="http://schemas.openxmlformats.org/officeDocument/2006/relationships/hyperlink" Target="https://m.edsoo.ru/fba97f9c" TargetMode="External"/><Relationship Id="rId34" Type="http://schemas.openxmlformats.org/officeDocument/2006/relationships/hyperlink" Target="https://m.edsoo.ru/fba9a9a4" TargetMode="External"/><Relationship Id="rId42" Type="http://schemas.openxmlformats.org/officeDocument/2006/relationships/hyperlink" Target="https://m.edsoo.ru/fba9bb88" TargetMode="External"/><Relationship Id="rId47" Type="http://schemas.openxmlformats.org/officeDocument/2006/relationships/hyperlink" Target="https://m.edsoo.ru/fba9c5b0" TargetMode="External"/><Relationship Id="rId50" Type="http://schemas.openxmlformats.org/officeDocument/2006/relationships/hyperlink" Target="https://m.edsoo.ru/fba9caec" TargetMode="External"/><Relationship Id="rId55" Type="http://schemas.openxmlformats.org/officeDocument/2006/relationships/hyperlink" Target="https://m.edsoo.ru/fba9d794" TargetMode="External"/><Relationship Id="rId63" Type="http://schemas.openxmlformats.org/officeDocument/2006/relationships/hyperlink" Target="https://m.edsoo.ru/fba9e860" TargetMode="External"/><Relationship Id="rId68" Type="http://schemas.openxmlformats.org/officeDocument/2006/relationships/hyperlink" Target="https://m.edsoo.ru/fba9f418" TargetMode="External"/><Relationship Id="rId76" Type="http://schemas.openxmlformats.org/officeDocument/2006/relationships/hyperlink" Target="https://m.edsoo.ru/fbaa0a48" TargetMode="External"/><Relationship Id="rId84" Type="http://schemas.openxmlformats.org/officeDocument/2006/relationships/hyperlink" Target="https://m.edsoo.ru/fbaa1b82" TargetMode="External"/><Relationship Id="rId89" Type="http://schemas.openxmlformats.org/officeDocument/2006/relationships/hyperlink" Target="https://m.edsoo.ru/fbaa2474" TargetMode="External"/><Relationship Id="rId7" Type="http://schemas.openxmlformats.org/officeDocument/2006/relationships/hyperlink" Target="https://m.edsoo.ru/7f417922" TargetMode="External"/><Relationship Id="rId71" Type="http://schemas.openxmlformats.org/officeDocument/2006/relationships/hyperlink" Target="https://m.edsoo.ru/fbaa0052" TargetMode="External"/><Relationship Id="rId9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7922" TargetMode="External"/><Relationship Id="rId29" Type="http://schemas.openxmlformats.org/officeDocument/2006/relationships/hyperlink" Target="https://m.edsoo.ru/fba99ad6" TargetMode="External"/><Relationship Id="rId11" Type="http://schemas.openxmlformats.org/officeDocument/2006/relationships/hyperlink" Target="https://m.edsoo.ru/7f417922" TargetMode="External"/><Relationship Id="rId24" Type="http://schemas.openxmlformats.org/officeDocument/2006/relationships/hyperlink" Target="https://m.edsoo.ru/fba98686" TargetMode="External"/><Relationship Id="rId32" Type="http://schemas.openxmlformats.org/officeDocument/2006/relationships/hyperlink" Target="https://m.edsoo.ru/fba98ff0" TargetMode="External"/><Relationship Id="rId37" Type="http://schemas.openxmlformats.org/officeDocument/2006/relationships/hyperlink" Target="https://m.edsoo.ru/fba9b228" TargetMode="External"/><Relationship Id="rId40" Type="http://schemas.openxmlformats.org/officeDocument/2006/relationships/hyperlink" Target="https://m.edsoo.ru/fba9b87c" TargetMode="External"/><Relationship Id="rId45" Type="http://schemas.openxmlformats.org/officeDocument/2006/relationships/hyperlink" Target="https://m.edsoo.ru/fba9c286" TargetMode="External"/><Relationship Id="rId53" Type="http://schemas.openxmlformats.org/officeDocument/2006/relationships/hyperlink" Target="https://m.edsoo.ru/fba9d564" TargetMode="External"/><Relationship Id="rId58" Type="http://schemas.openxmlformats.org/officeDocument/2006/relationships/hyperlink" Target="https://m.edsoo.ru/fba9e392" TargetMode="External"/><Relationship Id="rId66" Type="http://schemas.openxmlformats.org/officeDocument/2006/relationships/hyperlink" Target="https://m.edsoo.ru/fba9f1de" TargetMode="External"/><Relationship Id="rId74" Type="http://schemas.openxmlformats.org/officeDocument/2006/relationships/hyperlink" Target="https://m.edsoo.ru/fbaa070a" TargetMode="External"/><Relationship Id="rId79" Type="http://schemas.openxmlformats.org/officeDocument/2006/relationships/hyperlink" Target="https://m.edsoo.ru/fbaa1268" TargetMode="External"/><Relationship Id="rId87" Type="http://schemas.openxmlformats.org/officeDocument/2006/relationships/hyperlink" Target="https://m.edsoo.ru/fbaa223a" TargetMode="External"/><Relationship Id="rId5" Type="http://schemas.openxmlformats.org/officeDocument/2006/relationships/hyperlink" Target="https://m.edsoo.ru/7f417922" TargetMode="External"/><Relationship Id="rId61" Type="http://schemas.openxmlformats.org/officeDocument/2006/relationships/hyperlink" Target="https://m.edsoo.ru/fba9e73e" TargetMode="External"/><Relationship Id="rId82" Type="http://schemas.openxmlformats.org/officeDocument/2006/relationships/hyperlink" Target="https://m.edsoo.ru/fbaa1664" TargetMode="External"/><Relationship Id="rId90" Type="http://schemas.openxmlformats.org/officeDocument/2006/relationships/hyperlink" Target="https://m.edsoo.ru/fbaa2a96" TargetMode="External"/><Relationship Id="rId19" Type="http://schemas.openxmlformats.org/officeDocument/2006/relationships/hyperlink" Target="https://m.edsoo.ru/7f417922" TargetMode="External"/><Relationship Id="rId14" Type="http://schemas.openxmlformats.org/officeDocument/2006/relationships/hyperlink" Target="https://m.edsoo.ru/7f417922" TargetMode="External"/><Relationship Id="rId22" Type="http://schemas.openxmlformats.org/officeDocument/2006/relationships/hyperlink" Target="https://m.edsoo.ru/fba98208" TargetMode="External"/><Relationship Id="rId27" Type="http://schemas.openxmlformats.org/officeDocument/2006/relationships/hyperlink" Target="https://m.edsoo.ru/fba98e2e" TargetMode="External"/><Relationship Id="rId30" Type="http://schemas.openxmlformats.org/officeDocument/2006/relationships/hyperlink" Target="https://m.edsoo.ru/fba99f9a" TargetMode="External"/><Relationship Id="rId35" Type="http://schemas.openxmlformats.org/officeDocument/2006/relationships/hyperlink" Target="https://m.edsoo.ru/fba9ab34" TargetMode="External"/><Relationship Id="rId43" Type="http://schemas.openxmlformats.org/officeDocument/2006/relationships/hyperlink" Target="https://m.edsoo.ru/fba9bdae" TargetMode="External"/><Relationship Id="rId48" Type="http://schemas.openxmlformats.org/officeDocument/2006/relationships/hyperlink" Target="https://m.edsoo.ru/fba9c736" TargetMode="External"/><Relationship Id="rId56" Type="http://schemas.openxmlformats.org/officeDocument/2006/relationships/hyperlink" Target="https://m.edsoo.ru/fba9e068" TargetMode="External"/><Relationship Id="rId64" Type="http://schemas.openxmlformats.org/officeDocument/2006/relationships/hyperlink" Target="https://m.edsoo.ru/fba9e98c" TargetMode="External"/><Relationship Id="rId69" Type="http://schemas.openxmlformats.org/officeDocument/2006/relationships/hyperlink" Target="https://m.edsoo.ru/fba9fc10" TargetMode="External"/><Relationship Id="rId77" Type="http://schemas.openxmlformats.org/officeDocument/2006/relationships/hyperlink" Target="https://m.edsoo.ru/fbaa0b60" TargetMode="External"/><Relationship Id="rId8" Type="http://schemas.openxmlformats.org/officeDocument/2006/relationships/hyperlink" Target="https://m.edsoo.ru/7f417922" TargetMode="External"/><Relationship Id="rId51" Type="http://schemas.openxmlformats.org/officeDocument/2006/relationships/hyperlink" Target="https://m.edsoo.ru/fba9d1cc" TargetMode="External"/><Relationship Id="rId72" Type="http://schemas.openxmlformats.org/officeDocument/2006/relationships/hyperlink" Target="https://m.edsoo.ru/fbaa035e" TargetMode="External"/><Relationship Id="rId80" Type="http://schemas.openxmlformats.org/officeDocument/2006/relationships/hyperlink" Target="https://m.edsoo.ru/fbaa13e4" TargetMode="External"/><Relationship Id="rId85" Type="http://schemas.openxmlformats.org/officeDocument/2006/relationships/hyperlink" Target="https://m.edsoo.ru/fbaa1e84" TargetMode="External"/><Relationship Id="rId9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7922" TargetMode="External"/><Relationship Id="rId17" Type="http://schemas.openxmlformats.org/officeDocument/2006/relationships/hyperlink" Target="https://m.edsoo.ru/7f417922" TargetMode="External"/><Relationship Id="rId25" Type="http://schemas.openxmlformats.org/officeDocument/2006/relationships/hyperlink" Target="https://m.edsoo.ru/fba9882a" TargetMode="External"/><Relationship Id="rId33" Type="http://schemas.openxmlformats.org/officeDocument/2006/relationships/hyperlink" Target="https://m.edsoo.ru/fba9a81e" TargetMode="External"/><Relationship Id="rId38" Type="http://schemas.openxmlformats.org/officeDocument/2006/relationships/hyperlink" Target="https://m.edsoo.ru/fba9b53e" TargetMode="External"/><Relationship Id="rId46" Type="http://schemas.openxmlformats.org/officeDocument/2006/relationships/hyperlink" Target="https://m.edsoo.ru/fba9c42a" TargetMode="External"/><Relationship Id="rId59" Type="http://schemas.openxmlformats.org/officeDocument/2006/relationships/hyperlink" Target="https://m.edsoo.ru/fba9e4be" TargetMode="External"/><Relationship Id="rId67" Type="http://schemas.openxmlformats.org/officeDocument/2006/relationships/hyperlink" Target="https://m.edsoo.ru/fba9f2f6" TargetMode="External"/><Relationship Id="rId20" Type="http://schemas.openxmlformats.org/officeDocument/2006/relationships/hyperlink" Target="https://m.edsoo.ru/fba97dee" TargetMode="External"/><Relationship Id="rId41" Type="http://schemas.openxmlformats.org/officeDocument/2006/relationships/hyperlink" Target="https://m.edsoo.ru/fba9ba0c" TargetMode="External"/><Relationship Id="rId54" Type="http://schemas.openxmlformats.org/officeDocument/2006/relationships/hyperlink" Target="https://m.edsoo.ru/fba9d672" TargetMode="External"/><Relationship Id="rId62" Type="http://schemas.openxmlformats.org/officeDocument/2006/relationships/hyperlink" Target="https://m.edsoo.ru/fba9ecd4" TargetMode="External"/><Relationship Id="rId70" Type="http://schemas.openxmlformats.org/officeDocument/2006/relationships/hyperlink" Target="https://m.edsoo.ru/fba9ff30" TargetMode="External"/><Relationship Id="rId75" Type="http://schemas.openxmlformats.org/officeDocument/2006/relationships/hyperlink" Target="https://m.edsoo.ru/fbaa0818" TargetMode="External"/><Relationship Id="rId83" Type="http://schemas.openxmlformats.org/officeDocument/2006/relationships/hyperlink" Target="https://m.edsoo.ru/fbaa17c2" TargetMode="External"/><Relationship Id="rId88" Type="http://schemas.openxmlformats.org/officeDocument/2006/relationships/hyperlink" Target="https://m.edsoo.ru/fbaa235c" TargetMode="External"/><Relationship Id="rId91" Type="http://schemas.openxmlformats.org/officeDocument/2006/relationships/hyperlink" Target="https://m.edsoo.ru/fbaa26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7922" TargetMode="External"/><Relationship Id="rId15" Type="http://schemas.openxmlformats.org/officeDocument/2006/relationships/hyperlink" Target="https://m.edsoo.ru/7f417922" TargetMode="External"/><Relationship Id="rId23" Type="http://schemas.openxmlformats.org/officeDocument/2006/relationships/hyperlink" Target="https://m.edsoo.ru/fba98492" TargetMode="External"/><Relationship Id="rId28" Type="http://schemas.openxmlformats.org/officeDocument/2006/relationships/hyperlink" Target="https://m.edsoo.ru/fba99270" TargetMode="External"/><Relationship Id="rId36" Type="http://schemas.openxmlformats.org/officeDocument/2006/relationships/hyperlink" Target="https://m.edsoo.ru/fba9ae72" TargetMode="External"/><Relationship Id="rId49" Type="http://schemas.openxmlformats.org/officeDocument/2006/relationships/hyperlink" Target="https://m.edsoo.ru/fba9c966" TargetMode="External"/><Relationship Id="rId57" Type="http://schemas.openxmlformats.org/officeDocument/2006/relationships/hyperlink" Target="https://m.edsoo.ru/fba9e248" TargetMode="External"/><Relationship Id="rId10" Type="http://schemas.openxmlformats.org/officeDocument/2006/relationships/hyperlink" Target="https://m.edsoo.ru/7f417922" TargetMode="External"/><Relationship Id="rId31" Type="http://schemas.openxmlformats.org/officeDocument/2006/relationships/hyperlink" Target="https://m.edsoo.ru/fba99c0c" TargetMode="External"/><Relationship Id="rId44" Type="http://schemas.openxmlformats.org/officeDocument/2006/relationships/hyperlink" Target="https://m.edsoo.ru/fba9bf5c" TargetMode="External"/><Relationship Id="rId52" Type="http://schemas.openxmlformats.org/officeDocument/2006/relationships/hyperlink" Target="https://m.edsoo.ru/fba9d44c" TargetMode="External"/><Relationship Id="rId60" Type="http://schemas.openxmlformats.org/officeDocument/2006/relationships/hyperlink" Target="https://m.edsoo.ru/fba9e5cc" TargetMode="External"/><Relationship Id="rId65" Type="http://schemas.openxmlformats.org/officeDocument/2006/relationships/hyperlink" Target="https://m.edsoo.ru/fba9edf6" TargetMode="External"/><Relationship Id="rId73" Type="http://schemas.openxmlformats.org/officeDocument/2006/relationships/hyperlink" Target="https://m.edsoo.ru/fbaa05a2" TargetMode="External"/><Relationship Id="rId78" Type="http://schemas.openxmlformats.org/officeDocument/2006/relationships/hyperlink" Target="https://m.edsoo.ru/fbaa0c8c" TargetMode="External"/><Relationship Id="rId81" Type="http://schemas.openxmlformats.org/officeDocument/2006/relationships/hyperlink" Target="https://m.edsoo.ru/fbaa154c" TargetMode="External"/><Relationship Id="rId86" Type="http://schemas.openxmlformats.org/officeDocument/2006/relationships/hyperlink" Target="https://m.edsoo.ru/fbaa210e" TargetMode="External"/><Relationship Id="rId4" Type="http://schemas.openxmlformats.org/officeDocument/2006/relationships/hyperlink" Target="https://m.edsoo.ru/7f417922" TargetMode="External"/><Relationship Id="rId9" Type="http://schemas.openxmlformats.org/officeDocument/2006/relationships/hyperlink" Target="https://m.edsoo.ru/7f4179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8249</Words>
  <Characters>47020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Азм</cp:lastModifiedBy>
  <cp:revision>7</cp:revision>
  <cp:lastPrinted>2023-08-27T14:00:00Z</cp:lastPrinted>
  <dcterms:created xsi:type="dcterms:W3CDTF">2023-08-27T12:22:00Z</dcterms:created>
  <dcterms:modified xsi:type="dcterms:W3CDTF">2023-10-31T08:35:00Z</dcterms:modified>
</cp:coreProperties>
</file>